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72DEB" w14:textId="77777777" w:rsidR="00F503AE" w:rsidRPr="00F503AE" w:rsidRDefault="00F503AE" w:rsidP="00F503A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</w:rPr>
      </w:pPr>
      <w:r w:rsidRPr="00F503AE">
        <w:rPr>
          <w:rFonts w:ascii="Times New Roman" w:hAnsi="Times New Roman" w:cs="Times New Roman"/>
          <w:b/>
          <w:bCs/>
        </w:rPr>
        <w:t>Kierownik Działu Personalnego</w:t>
      </w:r>
      <w:r w:rsidRPr="00F503AE">
        <w:rPr>
          <w:rFonts w:ascii="Times New Roman" w:hAnsi="Times New Roman" w:cs="Times New Roman"/>
        </w:rPr>
        <w:t xml:space="preserve"> </w:t>
      </w:r>
    </w:p>
    <w:p w14:paraId="0C89D624" w14:textId="77777777" w:rsidR="00F503AE" w:rsidRPr="00F503AE" w:rsidRDefault="00F503AE" w:rsidP="00F503A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</w:rPr>
      </w:pPr>
    </w:p>
    <w:p w14:paraId="4197C3C0" w14:textId="086FED56" w:rsidR="00F503AE" w:rsidRPr="00F503AE" w:rsidRDefault="00F503AE" w:rsidP="00F503A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u w:val="single"/>
        </w:rPr>
      </w:pPr>
      <w:r w:rsidRPr="00F503AE">
        <w:rPr>
          <w:rFonts w:ascii="Times New Roman" w:hAnsi="Times New Roman" w:cs="Times New Roman"/>
          <w:u w:val="single"/>
        </w:rPr>
        <w:t>O</w:t>
      </w:r>
      <w:r w:rsidRPr="00F503AE">
        <w:rPr>
          <w:rFonts w:ascii="Times New Roman" w:hAnsi="Times New Roman" w:cs="Times New Roman"/>
          <w:u w:val="single"/>
        </w:rPr>
        <w:t>pis stanowiska</w:t>
      </w:r>
    </w:p>
    <w:p w14:paraId="2CEA6853" w14:textId="77777777" w:rsidR="00F503AE" w:rsidRPr="00F503AE" w:rsidRDefault="00F503AE" w:rsidP="00F503AE">
      <w:pPr>
        <w:pStyle w:val="Akapitzlist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 w:themeColor="text1"/>
        </w:rPr>
      </w:pPr>
      <w:r w:rsidRPr="00F503AE">
        <w:rPr>
          <w:rFonts w:ascii="Times New Roman" w:hAnsi="Times New Roman" w:cs="Times New Roman"/>
          <w:color w:val="000000" w:themeColor="text1"/>
        </w:rPr>
        <w:t>koordynacja pracy Działu Personalnego,</w:t>
      </w:r>
    </w:p>
    <w:p w14:paraId="37B108B3" w14:textId="77777777" w:rsidR="00F503AE" w:rsidRPr="00F503AE" w:rsidRDefault="00F503AE" w:rsidP="00F503AE">
      <w:pPr>
        <w:pStyle w:val="Akapitzlist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 w:themeColor="text1"/>
        </w:rPr>
      </w:pPr>
      <w:r w:rsidRPr="00F503AE">
        <w:rPr>
          <w:rFonts w:ascii="Times New Roman" w:hAnsi="Times New Roman" w:cs="Times New Roman"/>
          <w:color w:val="000000" w:themeColor="text1"/>
        </w:rPr>
        <w:t xml:space="preserve">tworzenie planu rekrutacji poprzez analizę aktualnych potrzeb Instytutu,  opracowywanie profilu kandydatki/kandydata, przygotowywanie i prowadzenie procesów rekrutacyjnych, prowadzenie rozmów rekrutacyjnych i ewentualnych dodatkowych testów,   </w:t>
      </w:r>
    </w:p>
    <w:p w14:paraId="1DA79EFC" w14:textId="77777777" w:rsidR="00F503AE" w:rsidRPr="00F503AE" w:rsidRDefault="00F503AE" w:rsidP="00F503AE">
      <w:pPr>
        <w:pStyle w:val="Akapitzlist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 w:themeColor="text1"/>
        </w:rPr>
      </w:pPr>
      <w:r w:rsidRPr="00F503AE">
        <w:rPr>
          <w:rFonts w:ascii="Times New Roman" w:hAnsi="Times New Roman" w:cs="Times New Roman"/>
          <w:color w:val="000000" w:themeColor="text1"/>
        </w:rPr>
        <w:t xml:space="preserve">prowadzenie procesu adaptacji pracowników, a także </w:t>
      </w:r>
      <w:proofErr w:type="spellStart"/>
      <w:r w:rsidRPr="00F503AE">
        <w:rPr>
          <w:rFonts w:ascii="Times New Roman" w:hAnsi="Times New Roman" w:cs="Times New Roman"/>
          <w:color w:val="000000" w:themeColor="text1"/>
        </w:rPr>
        <w:t>offboardingu</w:t>
      </w:r>
      <w:proofErr w:type="spellEnd"/>
      <w:r w:rsidRPr="00F503AE">
        <w:rPr>
          <w:rFonts w:ascii="Times New Roman" w:hAnsi="Times New Roman" w:cs="Times New Roman"/>
          <w:color w:val="000000" w:themeColor="text1"/>
        </w:rPr>
        <w:t xml:space="preserve"> </w:t>
      </w:r>
    </w:p>
    <w:p w14:paraId="428AE8DD" w14:textId="77777777" w:rsidR="00F503AE" w:rsidRPr="00F503AE" w:rsidRDefault="00F503AE" w:rsidP="00F503AE">
      <w:pPr>
        <w:pStyle w:val="Akapitzlist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 w:themeColor="text1"/>
        </w:rPr>
      </w:pPr>
      <w:r w:rsidRPr="00F503AE">
        <w:rPr>
          <w:rFonts w:ascii="Times New Roman" w:hAnsi="Times New Roman" w:cs="Times New Roman"/>
          <w:color w:val="000000" w:themeColor="text1"/>
        </w:rPr>
        <w:t>opracowywanie i realizacja strategii rozwoju pracowników, w tym planowanie i organizacja szkoleń pracowników zgodnie z obowiązującym regulaminem,</w:t>
      </w:r>
    </w:p>
    <w:p w14:paraId="66142C6B" w14:textId="77777777" w:rsidR="00F503AE" w:rsidRPr="00F503AE" w:rsidRDefault="00F503AE" w:rsidP="00F503AE">
      <w:pPr>
        <w:pStyle w:val="Akapitzlist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 w:themeColor="text1"/>
        </w:rPr>
      </w:pPr>
      <w:r w:rsidRPr="00F503AE">
        <w:rPr>
          <w:rFonts w:ascii="Times New Roman" w:hAnsi="Times New Roman" w:cs="Times New Roman"/>
          <w:color w:val="000000" w:themeColor="text1"/>
        </w:rPr>
        <w:t>projektowanie systemów motywacyjnych i benefitów, ocen i planów sukcesji,</w:t>
      </w:r>
    </w:p>
    <w:p w14:paraId="2EF8DF50" w14:textId="77777777" w:rsidR="00F503AE" w:rsidRPr="00F503AE" w:rsidRDefault="00F503AE" w:rsidP="00F503AE">
      <w:pPr>
        <w:pStyle w:val="Akapitzlist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 w:themeColor="text1"/>
        </w:rPr>
      </w:pPr>
      <w:r w:rsidRPr="00F503AE">
        <w:rPr>
          <w:rFonts w:ascii="Times New Roman" w:hAnsi="Times New Roman" w:cs="Times New Roman"/>
          <w:color w:val="000000"/>
        </w:rPr>
        <w:t>opracowanie wytycznych z obszaru HR</w:t>
      </w:r>
    </w:p>
    <w:p w14:paraId="1C9BBCC2" w14:textId="77777777" w:rsidR="00F503AE" w:rsidRPr="00F503AE" w:rsidRDefault="00F503AE" w:rsidP="00F503AE">
      <w:pPr>
        <w:pStyle w:val="Akapitzlist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 w:themeColor="text1"/>
        </w:rPr>
      </w:pPr>
      <w:r w:rsidRPr="00F503AE">
        <w:rPr>
          <w:rFonts w:ascii="Times New Roman" w:hAnsi="Times New Roman" w:cs="Times New Roman"/>
          <w:color w:val="000000" w:themeColor="text1"/>
        </w:rPr>
        <w:t>zarządzanie komunikacją wewnętrzną</w:t>
      </w:r>
    </w:p>
    <w:p w14:paraId="1DA516E6" w14:textId="77777777" w:rsidR="00F503AE" w:rsidRPr="00F503AE" w:rsidRDefault="00F503AE" w:rsidP="00F503AE">
      <w:pPr>
        <w:pStyle w:val="Akapitzlist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 w:themeColor="text1"/>
        </w:rPr>
      </w:pPr>
      <w:r w:rsidRPr="00F503AE">
        <w:rPr>
          <w:rFonts w:ascii="Times New Roman" w:hAnsi="Times New Roman" w:cs="Times New Roman"/>
          <w:color w:val="000000" w:themeColor="text1"/>
        </w:rPr>
        <w:t>opracowanie polityki i koordynowanie realizacji wolontariatu, praktyk studenckich oraz staży zawodowych odbywanych w Instytucie,</w:t>
      </w:r>
    </w:p>
    <w:p w14:paraId="616C46C6" w14:textId="77777777" w:rsidR="00F503AE" w:rsidRPr="00F503AE" w:rsidRDefault="00F503AE" w:rsidP="00F503AE">
      <w:pPr>
        <w:pStyle w:val="Akapitzlist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 w:themeColor="text1"/>
        </w:rPr>
      </w:pPr>
      <w:r w:rsidRPr="00F503AE">
        <w:rPr>
          <w:rFonts w:ascii="Times New Roman" w:hAnsi="Times New Roman" w:cs="Times New Roman"/>
          <w:color w:val="000000" w:themeColor="text1"/>
        </w:rPr>
        <w:t>nadzorowanie prowadzonych spraw osobowych i płacowych,</w:t>
      </w:r>
    </w:p>
    <w:p w14:paraId="11E4163D" w14:textId="77777777" w:rsidR="00F503AE" w:rsidRPr="00F503AE" w:rsidRDefault="00F503AE" w:rsidP="00F503AE">
      <w:pPr>
        <w:pStyle w:val="Akapitzlist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 w:themeColor="text1"/>
        </w:rPr>
      </w:pPr>
      <w:r w:rsidRPr="00F503AE">
        <w:rPr>
          <w:rFonts w:ascii="Times New Roman" w:hAnsi="Times New Roman" w:cs="Times New Roman"/>
          <w:color w:val="000000" w:themeColor="text1"/>
        </w:rPr>
        <w:t>nadzorowanie terminowości sporządzania i wysyłanie obowiązujących planów, a także sprawozdań finansowych oraz statystycznych,</w:t>
      </w:r>
    </w:p>
    <w:p w14:paraId="7635E2BF" w14:textId="77777777" w:rsidR="00F503AE" w:rsidRPr="00F503AE" w:rsidRDefault="00F503AE" w:rsidP="00F503AE">
      <w:pPr>
        <w:pStyle w:val="Akapitzlist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 w:themeColor="text1"/>
        </w:rPr>
      </w:pPr>
      <w:r w:rsidRPr="00F503AE">
        <w:rPr>
          <w:rFonts w:ascii="Times New Roman" w:hAnsi="Times New Roman" w:cs="Times New Roman"/>
          <w:color w:val="000000" w:themeColor="text1"/>
        </w:rPr>
        <w:t>nadzorowanie prawidłowości p</w:t>
      </w:r>
      <w:r w:rsidRPr="00F503AE">
        <w:rPr>
          <w:rFonts w:ascii="Times New Roman" w:eastAsia="Courier New" w:hAnsi="Times New Roman" w:cs="Times New Roman"/>
          <w:color w:val="000000" w:themeColor="text1"/>
        </w:rPr>
        <w:t>r</w:t>
      </w:r>
      <w:r w:rsidRPr="00F503AE">
        <w:rPr>
          <w:rFonts w:ascii="Times New Roman" w:hAnsi="Times New Roman" w:cs="Times New Roman"/>
          <w:color w:val="000000" w:themeColor="text1"/>
        </w:rPr>
        <w:t>owadzenie dokumentacji pracowniczej, w tym akt oraz ich zabezpieczenie i archiwizacja,</w:t>
      </w:r>
    </w:p>
    <w:p w14:paraId="0C48A942" w14:textId="77777777" w:rsidR="00F503AE" w:rsidRPr="00F503AE" w:rsidRDefault="00F503AE" w:rsidP="00F503AE">
      <w:pPr>
        <w:pStyle w:val="Akapitzlist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 w:themeColor="text1"/>
        </w:rPr>
      </w:pPr>
      <w:r w:rsidRPr="00F503AE">
        <w:rPr>
          <w:rFonts w:ascii="Times New Roman" w:hAnsi="Times New Roman" w:cs="Times New Roman"/>
          <w:color w:val="000000" w:themeColor="text1"/>
        </w:rPr>
        <w:t>nadzorowanie p</w:t>
      </w:r>
      <w:r w:rsidRPr="00F503AE">
        <w:rPr>
          <w:rFonts w:ascii="Times New Roman" w:eastAsia="Courier New" w:hAnsi="Times New Roman" w:cs="Times New Roman"/>
          <w:color w:val="000000" w:themeColor="text1"/>
        </w:rPr>
        <w:t>r</w:t>
      </w:r>
      <w:r w:rsidRPr="00F503AE">
        <w:rPr>
          <w:rFonts w:ascii="Times New Roman" w:hAnsi="Times New Roman" w:cs="Times New Roman"/>
          <w:color w:val="000000" w:themeColor="text1"/>
        </w:rPr>
        <w:t>owadzenie sprawozdawczości dla Państwowego Funduszu Rehabilitacji Osób Niepełnosprawnych,</w:t>
      </w:r>
    </w:p>
    <w:p w14:paraId="5A9203CB" w14:textId="77777777" w:rsidR="00F503AE" w:rsidRPr="00F503AE" w:rsidRDefault="00F503AE" w:rsidP="00F503AE">
      <w:pPr>
        <w:pStyle w:val="Akapitzlist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 w:themeColor="text1"/>
        </w:rPr>
      </w:pPr>
      <w:r w:rsidRPr="00F503AE">
        <w:rPr>
          <w:rFonts w:ascii="Times New Roman" w:hAnsi="Times New Roman" w:cs="Times New Roman"/>
          <w:color w:val="000000" w:themeColor="text1"/>
        </w:rPr>
        <w:t>nadzorowanie organizacji okresowych badań lekarskich pracowników i szkoleń BHP</w:t>
      </w:r>
    </w:p>
    <w:p w14:paraId="2EA87324" w14:textId="77777777" w:rsidR="00F503AE" w:rsidRPr="00F503AE" w:rsidRDefault="00F503AE" w:rsidP="00F503AE">
      <w:pPr>
        <w:pStyle w:val="Akapitzlist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 w:themeColor="text1"/>
        </w:rPr>
      </w:pPr>
      <w:r w:rsidRPr="00F503AE">
        <w:rPr>
          <w:rFonts w:ascii="Times New Roman" w:hAnsi="Times New Roman" w:cs="Times New Roman"/>
          <w:color w:val="000000" w:themeColor="text1"/>
        </w:rPr>
        <w:t xml:space="preserve">nadzór nad usługami zewnętrznymi w zakresie: kontroli warunków pracy </w:t>
      </w:r>
      <w:r w:rsidRPr="00F503AE">
        <w:rPr>
          <w:rFonts w:ascii="Times New Roman" w:eastAsia="Courier New" w:hAnsi="Times New Roman" w:cs="Times New Roman"/>
          <w:color w:val="000000" w:themeColor="text1"/>
        </w:rPr>
        <w:t>ora</w:t>
      </w:r>
      <w:r w:rsidRPr="00F503AE">
        <w:rPr>
          <w:rFonts w:ascii="Times New Roman" w:hAnsi="Times New Roman" w:cs="Times New Roman"/>
          <w:color w:val="000000" w:themeColor="text1"/>
        </w:rPr>
        <w:t>z przestrzegania przepisów i zasad bezpieczeństwa i higieny pracy w Instytucie, sporządzania i przedstawiania okresowych analiz bezpieczeństwa i higieny pracy, opiniowania szczegółowych instrukcji dotyczących BHP na poszczególnych stanowiskach pracy, doradztwa w zakresie przepisów i zasad bezpieczeństwa i higieny pracy,</w:t>
      </w:r>
    </w:p>
    <w:p w14:paraId="0F55F13E" w14:textId="77777777" w:rsidR="00F503AE" w:rsidRPr="00F503AE" w:rsidRDefault="00F503AE" w:rsidP="00F503AE">
      <w:pPr>
        <w:pStyle w:val="Akapitzlist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 w:themeColor="text1"/>
        </w:rPr>
      </w:pPr>
      <w:r w:rsidRPr="00F503AE">
        <w:rPr>
          <w:rFonts w:ascii="Times New Roman" w:hAnsi="Times New Roman" w:cs="Times New Roman"/>
          <w:color w:val="000000" w:themeColor="text1"/>
        </w:rPr>
        <w:t>koordynacja przygotowania miejsca i stanowiska pracy w Instytucie dla nowego pracownika w zakresie działów: Administracyjnego (wyposażenie miejsca pracy), Informatycznego (konto mailowe, bezpieczeństwo inf.) i in.,</w:t>
      </w:r>
    </w:p>
    <w:p w14:paraId="6F147DBC" w14:textId="77777777" w:rsidR="00F503AE" w:rsidRPr="00F503AE" w:rsidRDefault="00F503AE" w:rsidP="00F503AE">
      <w:pPr>
        <w:pStyle w:val="Akapitzlist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 w:themeColor="text1"/>
        </w:rPr>
      </w:pPr>
      <w:r w:rsidRPr="00F503AE">
        <w:rPr>
          <w:rFonts w:ascii="Times New Roman" w:hAnsi="Times New Roman" w:cs="Times New Roman"/>
          <w:color w:val="000000" w:themeColor="text1"/>
        </w:rPr>
        <w:t xml:space="preserve">koordynacja prowadzenia dodatkowych spraw </w:t>
      </w:r>
      <w:proofErr w:type="spellStart"/>
      <w:r w:rsidRPr="00F503AE">
        <w:rPr>
          <w:rFonts w:ascii="Times New Roman" w:hAnsi="Times New Roman" w:cs="Times New Roman"/>
          <w:color w:val="000000" w:themeColor="text1"/>
        </w:rPr>
        <w:t>okołopracowniczych</w:t>
      </w:r>
      <w:proofErr w:type="spellEnd"/>
      <w:r w:rsidRPr="00F503AE">
        <w:rPr>
          <w:rFonts w:ascii="Times New Roman" w:hAnsi="Times New Roman" w:cs="Times New Roman"/>
          <w:color w:val="000000" w:themeColor="text1"/>
        </w:rPr>
        <w:t xml:space="preserve"> w tym: PPK, ubezpieczeń dobrowolnych, indywidualnej opieki zdrowotnej, ZFSŚ i in. Dostępnych w Instytucie,</w:t>
      </w:r>
    </w:p>
    <w:p w14:paraId="00288791" w14:textId="77777777" w:rsidR="00F503AE" w:rsidRPr="00F503AE" w:rsidRDefault="00F503AE" w:rsidP="00F503AE">
      <w:pPr>
        <w:pStyle w:val="Akapitzlist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 w:themeColor="text1"/>
        </w:rPr>
      </w:pPr>
      <w:r w:rsidRPr="00F503AE">
        <w:rPr>
          <w:rFonts w:ascii="Times New Roman" w:hAnsi="Times New Roman" w:cs="Times New Roman"/>
          <w:color w:val="000000" w:themeColor="text1"/>
        </w:rPr>
        <w:t xml:space="preserve">koordynacja zakończenia pracy przez pracownika (dokument „obiegowy”),  </w:t>
      </w:r>
    </w:p>
    <w:p w14:paraId="2DE5794E" w14:textId="77777777" w:rsidR="00F503AE" w:rsidRPr="00F503AE" w:rsidRDefault="00F503AE" w:rsidP="00F503AE">
      <w:pPr>
        <w:pStyle w:val="Akapitzlist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 w:themeColor="text1"/>
        </w:rPr>
      </w:pPr>
      <w:r w:rsidRPr="00F503AE">
        <w:rPr>
          <w:rFonts w:ascii="Times New Roman" w:hAnsi="Times New Roman" w:cs="Times New Roman"/>
          <w:color w:val="000000" w:themeColor="text1"/>
        </w:rPr>
        <w:t>udział w dokonywaniu oceny ryzyka zawodowego,</w:t>
      </w:r>
    </w:p>
    <w:p w14:paraId="576B5E95" w14:textId="77777777" w:rsidR="00F503AE" w:rsidRPr="00F503AE" w:rsidRDefault="00F503AE" w:rsidP="00F503AE">
      <w:pPr>
        <w:pStyle w:val="Akapitzlist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 w:themeColor="text1"/>
        </w:rPr>
      </w:pPr>
      <w:r w:rsidRPr="00F503AE">
        <w:rPr>
          <w:rFonts w:ascii="Times New Roman" w:hAnsi="Times New Roman" w:cs="Times New Roman"/>
          <w:color w:val="000000" w:themeColor="text1"/>
        </w:rPr>
        <w:t>rea</w:t>
      </w:r>
      <w:r w:rsidRPr="00F503AE">
        <w:rPr>
          <w:rFonts w:ascii="Times New Roman" w:eastAsia="Courier New" w:hAnsi="Times New Roman" w:cs="Times New Roman"/>
          <w:color w:val="000000" w:themeColor="text1"/>
        </w:rPr>
        <w:t>l</w:t>
      </w:r>
      <w:r w:rsidRPr="00F503AE">
        <w:rPr>
          <w:rFonts w:ascii="Times New Roman" w:hAnsi="Times New Roman" w:cs="Times New Roman"/>
          <w:color w:val="000000" w:themeColor="text1"/>
        </w:rPr>
        <w:t>izacja innych zadań zleconych przez przełożonych.</w:t>
      </w:r>
    </w:p>
    <w:p w14:paraId="4D1859A9" w14:textId="77777777" w:rsidR="00F503AE" w:rsidRPr="00F503AE" w:rsidRDefault="00F503AE" w:rsidP="00F503AE">
      <w:pPr>
        <w:spacing w:line="336" w:lineRule="atLeast"/>
        <w:textAlignment w:val="center"/>
        <w:rPr>
          <w:rFonts w:ascii="Times New Roman" w:hAnsi="Times New Roman" w:cs="Times New Roman"/>
          <w:caps/>
          <w:color w:val="000000"/>
          <w:spacing w:val="24"/>
          <w:lang w:eastAsia="pl-PL"/>
        </w:rPr>
      </w:pPr>
    </w:p>
    <w:p w14:paraId="192CD37C" w14:textId="77777777" w:rsidR="00F503AE" w:rsidRPr="00F503AE" w:rsidRDefault="00F503AE" w:rsidP="00F503AE">
      <w:pPr>
        <w:spacing w:line="336" w:lineRule="atLeast"/>
        <w:ind w:left="360"/>
        <w:textAlignment w:val="center"/>
        <w:rPr>
          <w:rFonts w:ascii="Times New Roman" w:hAnsi="Times New Roman" w:cs="Times New Roman"/>
          <w:color w:val="000000"/>
          <w:spacing w:val="24"/>
          <w:u w:val="single"/>
          <w:lang w:eastAsia="pl-PL"/>
        </w:rPr>
      </w:pPr>
      <w:r w:rsidRPr="00F503AE">
        <w:rPr>
          <w:rFonts w:ascii="Times New Roman" w:hAnsi="Times New Roman" w:cs="Times New Roman"/>
          <w:color w:val="000000"/>
          <w:spacing w:val="24"/>
          <w:u w:val="single"/>
          <w:lang w:eastAsia="pl-PL"/>
        </w:rPr>
        <w:t>Wymagani</w:t>
      </w:r>
      <w:r w:rsidRPr="00F503AE">
        <w:rPr>
          <w:rFonts w:ascii="Times New Roman" w:hAnsi="Times New Roman" w:cs="Times New Roman"/>
          <w:color w:val="000000"/>
          <w:spacing w:val="24"/>
          <w:u w:val="single"/>
          <w:lang w:eastAsia="pl-PL"/>
        </w:rPr>
        <w:t xml:space="preserve">a </w:t>
      </w:r>
    </w:p>
    <w:p w14:paraId="0EDC0249" w14:textId="77777777" w:rsidR="00F503AE" w:rsidRPr="00F503AE" w:rsidRDefault="00F503AE" w:rsidP="00F503AE">
      <w:pPr>
        <w:pStyle w:val="Akapitzlist"/>
        <w:numPr>
          <w:ilvl w:val="0"/>
          <w:numId w:val="2"/>
        </w:numPr>
        <w:spacing w:after="480" w:line="336" w:lineRule="atLeast"/>
        <w:textAlignment w:val="baseline"/>
        <w:rPr>
          <w:rFonts w:ascii="Times New Roman" w:hAnsi="Times New Roman" w:cs="Times New Roman"/>
          <w:color w:val="000000"/>
        </w:rPr>
      </w:pPr>
      <w:r w:rsidRPr="00F503AE">
        <w:rPr>
          <w:rFonts w:ascii="Times New Roman" w:hAnsi="Times New Roman" w:cs="Times New Roman"/>
          <w:color w:val="000000"/>
        </w:rPr>
        <w:t>wykształcenia wyższego II stopnia (mile widziane: studia podyplomowe z zakresu prawa pracy, zarządzania zasobami ludzkimi, psychologii) lub studiów I stopnia oraz studiów podyplomowych w zakresie zgodnym z zakresu specjalności zawodowej,</w:t>
      </w:r>
    </w:p>
    <w:p w14:paraId="29506EDB" w14:textId="77777777" w:rsidR="00F503AE" w:rsidRPr="00F503AE" w:rsidRDefault="00F503AE" w:rsidP="00F503AE">
      <w:pPr>
        <w:pStyle w:val="Akapitzlist"/>
        <w:numPr>
          <w:ilvl w:val="0"/>
          <w:numId w:val="2"/>
        </w:numPr>
        <w:spacing w:after="480" w:line="336" w:lineRule="atLeast"/>
        <w:textAlignment w:val="baseline"/>
        <w:rPr>
          <w:rFonts w:ascii="Times New Roman" w:hAnsi="Times New Roman" w:cs="Times New Roman"/>
          <w:color w:val="000000"/>
        </w:rPr>
      </w:pPr>
      <w:r w:rsidRPr="00F503AE">
        <w:rPr>
          <w:rFonts w:ascii="Times New Roman" w:hAnsi="Times New Roman" w:cs="Times New Roman"/>
          <w:color w:val="000000"/>
        </w:rPr>
        <w:t>doświadczenia zawodowego w wymiarze minimum 5 lat, w tym w obszarze HR (minimum 3 lata),</w:t>
      </w:r>
    </w:p>
    <w:p w14:paraId="0DB99437" w14:textId="77777777" w:rsidR="00F503AE" w:rsidRPr="00F503AE" w:rsidRDefault="00F503AE" w:rsidP="00F503AE">
      <w:pPr>
        <w:pStyle w:val="Akapitzlist"/>
        <w:numPr>
          <w:ilvl w:val="0"/>
          <w:numId w:val="2"/>
        </w:numPr>
        <w:spacing w:after="480" w:line="336" w:lineRule="atLeast"/>
        <w:textAlignment w:val="baseline"/>
        <w:rPr>
          <w:rFonts w:ascii="Times New Roman" w:hAnsi="Times New Roman" w:cs="Times New Roman"/>
          <w:color w:val="000000"/>
        </w:rPr>
      </w:pPr>
      <w:r w:rsidRPr="00F503AE">
        <w:rPr>
          <w:rFonts w:ascii="Times New Roman" w:hAnsi="Times New Roman" w:cs="Times New Roman"/>
          <w:color w:val="000000"/>
        </w:rPr>
        <w:t>praktycznej znajomości prawa pracy,</w:t>
      </w:r>
    </w:p>
    <w:p w14:paraId="2377AE7D" w14:textId="77777777" w:rsidR="00F503AE" w:rsidRPr="00F503AE" w:rsidRDefault="00F503AE" w:rsidP="00F503AE">
      <w:pPr>
        <w:pStyle w:val="Akapitzlist"/>
        <w:numPr>
          <w:ilvl w:val="0"/>
          <w:numId w:val="2"/>
        </w:numPr>
        <w:spacing w:after="480" w:line="336" w:lineRule="atLeast"/>
        <w:textAlignment w:val="baseline"/>
        <w:rPr>
          <w:rFonts w:ascii="Times New Roman" w:hAnsi="Times New Roman" w:cs="Times New Roman"/>
          <w:color w:val="000000"/>
        </w:rPr>
      </w:pPr>
      <w:r w:rsidRPr="00F503AE">
        <w:rPr>
          <w:rFonts w:ascii="Times New Roman" w:hAnsi="Times New Roman" w:cs="Times New Roman"/>
          <w:color w:val="000000"/>
        </w:rPr>
        <w:t>dyskrecja,</w:t>
      </w:r>
    </w:p>
    <w:p w14:paraId="416DC734" w14:textId="77777777" w:rsidR="00F503AE" w:rsidRPr="00F503AE" w:rsidRDefault="00F503AE" w:rsidP="00F503AE">
      <w:pPr>
        <w:pStyle w:val="Akapitzlist"/>
        <w:numPr>
          <w:ilvl w:val="0"/>
          <w:numId w:val="2"/>
        </w:numPr>
        <w:spacing w:after="480" w:line="336" w:lineRule="atLeast"/>
        <w:textAlignment w:val="baseline"/>
        <w:rPr>
          <w:rFonts w:ascii="Times New Roman" w:hAnsi="Times New Roman" w:cs="Times New Roman"/>
          <w:color w:val="000000"/>
        </w:rPr>
      </w:pPr>
      <w:r w:rsidRPr="00F503AE">
        <w:rPr>
          <w:rFonts w:ascii="Times New Roman" w:hAnsi="Times New Roman" w:cs="Times New Roman"/>
          <w:color w:val="000000"/>
        </w:rPr>
        <w:lastRenderedPageBreak/>
        <w:t>umiejętności samodzielnego prowadzenia projektów rekrutacyjnych,</w:t>
      </w:r>
    </w:p>
    <w:p w14:paraId="2B7FEEE8" w14:textId="77777777" w:rsidR="00F503AE" w:rsidRPr="00F503AE" w:rsidRDefault="00F503AE" w:rsidP="00F503AE">
      <w:pPr>
        <w:pStyle w:val="Akapitzlist"/>
        <w:numPr>
          <w:ilvl w:val="0"/>
          <w:numId w:val="2"/>
        </w:numPr>
        <w:spacing w:after="480" w:line="336" w:lineRule="atLeast"/>
        <w:textAlignment w:val="baseline"/>
        <w:rPr>
          <w:rFonts w:ascii="Times New Roman" w:hAnsi="Times New Roman" w:cs="Times New Roman"/>
          <w:color w:val="000000"/>
        </w:rPr>
      </w:pPr>
      <w:r w:rsidRPr="00F503AE">
        <w:rPr>
          <w:rFonts w:ascii="Times New Roman" w:hAnsi="Times New Roman" w:cs="Times New Roman"/>
          <w:color w:val="000000"/>
        </w:rPr>
        <w:t>doświadczenia w prowadzeniu praktyk / staży,</w:t>
      </w:r>
    </w:p>
    <w:p w14:paraId="65FD0C07" w14:textId="77777777" w:rsidR="00F503AE" w:rsidRPr="00F503AE" w:rsidRDefault="00F503AE" w:rsidP="00F503AE">
      <w:pPr>
        <w:pStyle w:val="Akapitzlist"/>
        <w:numPr>
          <w:ilvl w:val="0"/>
          <w:numId w:val="2"/>
        </w:numPr>
        <w:spacing w:after="480" w:line="336" w:lineRule="atLeast"/>
        <w:textAlignment w:val="baseline"/>
        <w:rPr>
          <w:rFonts w:ascii="Times New Roman" w:hAnsi="Times New Roman" w:cs="Times New Roman"/>
          <w:color w:val="000000"/>
        </w:rPr>
      </w:pPr>
      <w:r w:rsidRPr="00F503AE">
        <w:rPr>
          <w:rFonts w:ascii="Times New Roman" w:hAnsi="Times New Roman" w:cs="Times New Roman"/>
          <w:color w:val="000000"/>
        </w:rPr>
        <w:t>biegłej znajomość MS Office,</w:t>
      </w:r>
    </w:p>
    <w:p w14:paraId="37C348E7" w14:textId="77777777" w:rsidR="00F503AE" w:rsidRPr="00F503AE" w:rsidRDefault="00F503AE" w:rsidP="00F503AE">
      <w:pPr>
        <w:pStyle w:val="Akapitzlist"/>
        <w:numPr>
          <w:ilvl w:val="0"/>
          <w:numId w:val="2"/>
        </w:numPr>
        <w:spacing w:after="480" w:line="336" w:lineRule="atLeast"/>
        <w:textAlignment w:val="baseline"/>
        <w:rPr>
          <w:rFonts w:ascii="Times New Roman" w:hAnsi="Times New Roman" w:cs="Times New Roman"/>
          <w:color w:val="000000"/>
        </w:rPr>
      </w:pPr>
      <w:r w:rsidRPr="00F503AE">
        <w:rPr>
          <w:rFonts w:ascii="Times New Roman" w:hAnsi="Times New Roman" w:cs="Times New Roman"/>
          <w:color w:val="000000"/>
        </w:rPr>
        <w:t>dobra organizacja pracy,</w:t>
      </w:r>
    </w:p>
    <w:p w14:paraId="59D09005" w14:textId="77777777" w:rsidR="00F503AE" w:rsidRPr="00F503AE" w:rsidRDefault="00F503AE" w:rsidP="00F503AE">
      <w:pPr>
        <w:pStyle w:val="Akapitzlist"/>
        <w:numPr>
          <w:ilvl w:val="0"/>
          <w:numId w:val="2"/>
        </w:numPr>
        <w:spacing w:after="480" w:line="336" w:lineRule="atLeast"/>
        <w:textAlignment w:val="baseline"/>
        <w:rPr>
          <w:rFonts w:ascii="Times New Roman" w:hAnsi="Times New Roman" w:cs="Times New Roman"/>
          <w:color w:val="000000"/>
        </w:rPr>
      </w:pPr>
      <w:r w:rsidRPr="00F503AE">
        <w:rPr>
          <w:rFonts w:ascii="Times New Roman" w:hAnsi="Times New Roman" w:cs="Times New Roman"/>
          <w:color w:val="000000"/>
        </w:rPr>
        <w:t>wielozadaniowość,</w:t>
      </w:r>
    </w:p>
    <w:p w14:paraId="3132024F" w14:textId="77777777" w:rsidR="00F503AE" w:rsidRPr="00F503AE" w:rsidRDefault="00F503AE" w:rsidP="00F503AE">
      <w:pPr>
        <w:pStyle w:val="Akapitzlist"/>
        <w:numPr>
          <w:ilvl w:val="0"/>
          <w:numId w:val="2"/>
        </w:numPr>
        <w:spacing w:after="480" w:line="336" w:lineRule="atLeast"/>
        <w:textAlignment w:val="baseline"/>
        <w:rPr>
          <w:rFonts w:ascii="Times New Roman" w:hAnsi="Times New Roman" w:cs="Times New Roman"/>
          <w:color w:val="000000"/>
        </w:rPr>
      </w:pPr>
      <w:r w:rsidRPr="00F503AE">
        <w:rPr>
          <w:rFonts w:ascii="Times New Roman" w:hAnsi="Times New Roman" w:cs="Times New Roman"/>
          <w:color w:val="000000"/>
        </w:rPr>
        <w:t xml:space="preserve">samodzielność i </w:t>
      </w:r>
      <w:proofErr w:type="spellStart"/>
      <w:r w:rsidRPr="00F503AE">
        <w:rPr>
          <w:rFonts w:ascii="Times New Roman" w:hAnsi="Times New Roman" w:cs="Times New Roman"/>
          <w:color w:val="000000"/>
        </w:rPr>
        <w:t>proaktywność</w:t>
      </w:r>
      <w:proofErr w:type="spellEnd"/>
    </w:p>
    <w:p w14:paraId="668F5927" w14:textId="77777777" w:rsidR="00F503AE" w:rsidRPr="00F503AE" w:rsidRDefault="00F503AE" w:rsidP="00F503AE">
      <w:pPr>
        <w:pStyle w:val="Akapitzlist"/>
        <w:numPr>
          <w:ilvl w:val="0"/>
          <w:numId w:val="2"/>
        </w:numPr>
        <w:spacing w:after="480" w:line="336" w:lineRule="atLeast"/>
        <w:textAlignment w:val="baseline"/>
        <w:rPr>
          <w:rFonts w:ascii="Times New Roman" w:hAnsi="Times New Roman" w:cs="Times New Roman"/>
          <w:color w:val="000000"/>
        </w:rPr>
      </w:pPr>
      <w:r w:rsidRPr="00F503AE">
        <w:rPr>
          <w:rFonts w:ascii="Times New Roman" w:hAnsi="Times New Roman" w:cs="Times New Roman"/>
          <w:color w:val="000000"/>
        </w:rPr>
        <w:t>umiejętność budowania relacji zawodowych,</w:t>
      </w:r>
    </w:p>
    <w:p w14:paraId="245C1FCF" w14:textId="77777777" w:rsidR="00F503AE" w:rsidRPr="00F503AE" w:rsidRDefault="00F503AE" w:rsidP="00F503AE">
      <w:pPr>
        <w:pStyle w:val="Akapitzlist"/>
        <w:numPr>
          <w:ilvl w:val="0"/>
          <w:numId w:val="2"/>
        </w:numPr>
        <w:spacing w:after="480" w:line="336" w:lineRule="atLeast"/>
        <w:textAlignment w:val="baseline"/>
        <w:rPr>
          <w:rFonts w:ascii="Times New Roman" w:hAnsi="Times New Roman" w:cs="Times New Roman"/>
          <w:color w:val="000000"/>
        </w:rPr>
      </w:pPr>
      <w:r w:rsidRPr="00F503AE">
        <w:rPr>
          <w:rFonts w:ascii="Times New Roman" w:hAnsi="Times New Roman" w:cs="Times New Roman"/>
          <w:color w:val="000000"/>
        </w:rPr>
        <w:t>komunikatywności.</w:t>
      </w:r>
    </w:p>
    <w:p w14:paraId="7D3D1E97" w14:textId="66A4B121" w:rsidR="00F503AE" w:rsidRPr="00F503AE" w:rsidRDefault="00F503AE" w:rsidP="00F503AE">
      <w:pPr>
        <w:spacing w:line="336" w:lineRule="atLeast"/>
        <w:ind w:left="357"/>
        <w:textAlignment w:val="baseline"/>
        <w:rPr>
          <w:rFonts w:ascii="Times New Roman" w:hAnsi="Times New Roman" w:cs="Times New Roman"/>
          <w:color w:val="000000"/>
          <w:u w:val="single"/>
          <w:lang w:eastAsia="pl-PL"/>
        </w:rPr>
      </w:pPr>
      <w:r w:rsidRPr="00F503AE">
        <w:rPr>
          <w:rFonts w:ascii="Times New Roman" w:hAnsi="Times New Roman" w:cs="Times New Roman"/>
          <w:color w:val="000000"/>
          <w:u w:val="single"/>
          <w:lang w:eastAsia="pl-PL"/>
        </w:rPr>
        <w:t>Mile widziane</w:t>
      </w:r>
    </w:p>
    <w:p w14:paraId="2CCB7141" w14:textId="77777777" w:rsidR="00F503AE" w:rsidRPr="00F503AE" w:rsidRDefault="00F503AE" w:rsidP="00F503AE">
      <w:pPr>
        <w:pStyle w:val="Akapitzlist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480" w:line="336" w:lineRule="atLeast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F503AE">
        <w:rPr>
          <w:rFonts w:ascii="Times New Roman" w:hAnsi="Times New Roman" w:cs="Times New Roman"/>
          <w:color w:val="000000"/>
        </w:rPr>
        <w:t>doświadczenie w zarządzaniu przynajmniej kilkuosobowym zespołem,</w:t>
      </w:r>
    </w:p>
    <w:p w14:paraId="13C4A1C2" w14:textId="77777777" w:rsidR="00F503AE" w:rsidRPr="00F503AE" w:rsidRDefault="00F503AE" w:rsidP="00F503AE">
      <w:pPr>
        <w:pStyle w:val="Akapitzlist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480" w:line="336" w:lineRule="atLeast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F503AE">
        <w:rPr>
          <w:rFonts w:ascii="Times New Roman" w:hAnsi="Times New Roman" w:cs="Times New Roman"/>
          <w:color w:val="000000"/>
        </w:rPr>
        <w:t>doświadczenie w projektowaniu i realizacji działań rozwojowych (w tym koordynowanie procesu szkoleń, oceny pracowniczej, ścieżek karier),</w:t>
      </w:r>
    </w:p>
    <w:p w14:paraId="797E4C77" w14:textId="77777777" w:rsidR="00F503AE" w:rsidRPr="00F503AE" w:rsidRDefault="00F503AE" w:rsidP="00F503AE">
      <w:pPr>
        <w:pStyle w:val="Akapitzlist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480" w:line="336" w:lineRule="atLeast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F503AE">
        <w:rPr>
          <w:rFonts w:ascii="Times New Roman" w:hAnsi="Times New Roman" w:cs="Times New Roman"/>
          <w:color w:val="000000"/>
        </w:rPr>
        <w:t xml:space="preserve">znajomość programów kadrowych </w:t>
      </w:r>
    </w:p>
    <w:p w14:paraId="4C4700EF" w14:textId="77777777" w:rsidR="004452F4" w:rsidRDefault="00F37152" w:rsidP="00F37152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Termin składania dokumentów: do </w:t>
      </w:r>
      <w:r w:rsidRPr="00F37152">
        <w:rPr>
          <w:rFonts w:ascii="Times New Roman" w:hAnsi="Times New Roman" w:cs="Times New Roman"/>
          <w:b/>
          <w:bCs/>
        </w:rPr>
        <w:t>27 maja 2022 r</w:t>
      </w:r>
      <w:r w:rsidRPr="00F37152">
        <w:rPr>
          <w:rFonts w:ascii="Times New Roman" w:hAnsi="Times New Roman" w:cs="Times New Roman"/>
        </w:rPr>
        <w:t>.</w:t>
      </w:r>
      <w:r w:rsidR="00F503AE" w:rsidRPr="00F503AE">
        <w:rPr>
          <w:rFonts w:ascii="Times New Roman" w:hAnsi="Times New Roman" w:cs="Times New Roman"/>
          <w:color w:val="000000"/>
        </w:rPr>
        <w:br/>
      </w:r>
      <w:r w:rsidR="00F503AE" w:rsidRPr="00F37152">
        <w:rPr>
          <w:rFonts w:ascii="Times New Roman" w:hAnsi="Times New Roman" w:cs="Times New Roman"/>
        </w:rPr>
        <w:t xml:space="preserve">CV prosimy </w:t>
      </w:r>
      <w:r w:rsidRPr="00F37152">
        <w:rPr>
          <w:rFonts w:ascii="Times New Roman" w:hAnsi="Times New Roman" w:cs="Times New Roman"/>
        </w:rPr>
        <w:t>kierować</w:t>
      </w:r>
      <w:r w:rsidR="00F503AE" w:rsidRPr="00F37152">
        <w:rPr>
          <w:rFonts w:ascii="Times New Roman" w:hAnsi="Times New Roman" w:cs="Times New Roman"/>
        </w:rPr>
        <w:t xml:space="preserve"> na adres </w:t>
      </w:r>
      <w:hyperlink r:id="rId5" w:history="1">
        <w:r w:rsidR="00F503AE" w:rsidRPr="00F37152">
          <w:rPr>
            <w:rStyle w:val="Hipercze"/>
            <w:rFonts w:ascii="Times New Roman" w:hAnsi="Times New Roman" w:cs="Times New Roman"/>
          </w:rPr>
          <w:t>praca</w:t>
        </w:r>
        <w:r w:rsidR="00F503AE" w:rsidRPr="00F37152">
          <w:rPr>
            <w:rStyle w:val="Hipercze"/>
            <w:rFonts w:ascii="Times New Roman" w:hAnsi="Times New Roman" w:cs="Times New Roman"/>
          </w:rPr>
          <w:t>@instytutksiazki.pl</w:t>
        </w:r>
      </w:hyperlink>
      <w:r w:rsidR="00F503AE" w:rsidRPr="00F3715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podając w tytule maila: „Kierownik Działu Personalnego”</w:t>
      </w:r>
      <w:r w:rsidR="004452F4">
        <w:rPr>
          <w:rFonts w:ascii="Times New Roman" w:hAnsi="Times New Roman" w:cs="Times New Roman"/>
        </w:rPr>
        <w:t>.</w:t>
      </w:r>
    </w:p>
    <w:p w14:paraId="250170C9" w14:textId="5F2D7079" w:rsidR="00F503AE" w:rsidRPr="00F37152" w:rsidRDefault="004452F4" w:rsidP="00F37152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Prosimy o dopisanie w CV następującej</w:t>
      </w:r>
      <w:r w:rsidR="00F503AE" w:rsidRPr="00F37152">
        <w:rPr>
          <w:rFonts w:ascii="Times New Roman" w:hAnsi="Times New Roman" w:cs="Times New Roman"/>
        </w:rPr>
        <w:t xml:space="preserve"> klauzuli:</w:t>
      </w:r>
    </w:p>
    <w:p w14:paraId="43509501" w14:textId="77777777" w:rsidR="00F503AE" w:rsidRPr="00F37152" w:rsidRDefault="00F503AE" w:rsidP="00F37152">
      <w:pPr>
        <w:spacing w:line="276" w:lineRule="auto"/>
        <w:rPr>
          <w:rFonts w:ascii="Times New Roman" w:hAnsi="Times New Roman" w:cs="Times New Roman"/>
        </w:rPr>
      </w:pPr>
      <w:r w:rsidRPr="00F37152">
        <w:rPr>
          <w:rFonts w:ascii="Times New Roman" w:hAnsi="Times New Roman" w:cs="Times New Roman"/>
        </w:rPr>
        <w:t>„Wyrażam dobrowolną zgodę na przetwarzanie moich danych osobowych zawartych w CV i/lub w liście motywacyjnym w celu przeprowadzenia i rozstrzygnięcia rekrutacji na stanowisko wskazane w ogłoszeniu.”</w:t>
      </w:r>
    </w:p>
    <w:p w14:paraId="057113DE" w14:textId="78BE58D0" w:rsidR="00F503AE" w:rsidRDefault="004452F4" w:rsidP="00F37152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Zastrzegamy sobie prawo do skontaktowania się z wybranymi kandydatami.</w:t>
      </w:r>
    </w:p>
    <w:p w14:paraId="396213CE" w14:textId="77777777" w:rsidR="004452F4" w:rsidRPr="00F37152" w:rsidRDefault="004452F4" w:rsidP="00F37152">
      <w:pPr>
        <w:spacing w:line="276" w:lineRule="auto"/>
        <w:rPr>
          <w:rFonts w:ascii="Times New Roman" w:hAnsi="Times New Roman" w:cs="Times New Roman"/>
        </w:rPr>
      </w:pPr>
    </w:p>
    <w:p w14:paraId="5E13F095" w14:textId="77777777" w:rsidR="00F503AE" w:rsidRPr="00F37152" w:rsidRDefault="00F503AE" w:rsidP="00F37152">
      <w:pPr>
        <w:spacing w:line="276" w:lineRule="auto"/>
        <w:rPr>
          <w:rFonts w:ascii="Times New Roman" w:hAnsi="Times New Roman" w:cs="Times New Roman"/>
        </w:rPr>
      </w:pPr>
      <w:r w:rsidRPr="00F37152">
        <w:rPr>
          <w:rFonts w:ascii="Times New Roman" w:hAnsi="Times New Roman" w:cs="Times New Roman"/>
        </w:rPr>
        <w:t>Zapraszamy do aplikowania!</w:t>
      </w:r>
    </w:p>
    <w:p w14:paraId="3E01622A" w14:textId="77777777" w:rsidR="00F503AE" w:rsidRPr="00990CB4" w:rsidRDefault="00F503AE" w:rsidP="00F503AE"/>
    <w:p w14:paraId="7D486BE2" w14:textId="561FBD86" w:rsidR="00F503AE" w:rsidRPr="00F503AE" w:rsidRDefault="00F503AE" w:rsidP="00F503A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480" w:line="336" w:lineRule="atLeast"/>
        <w:ind w:left="360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</w:p>
    <w:p w14:paraId="5E5FCAA4" w14:textId="77777777" w:rsidR="00F503AE" w:rsidRPr="00F503AE" w:rsidRDefault="00F503AE" w:rsidP="00F503AE">
      <w:pPr>
        <w:spacing w:after="480" w:line="336" w:lineRule="atLeast"/>
        <w:textAlignment w:val="baseline"/>
        <w:rPr>
          <w:rFonts w:ascii="Times New Roman" w:hAnsi="Times New Roman" w:cs="Times New Roman"/>
          <w:color w:val="000000"/>
          <w:lang w:eastAsia="pl-PL"/>
        </w:rPr>
      </w:pPr>
    </w:p>
    <w:p w14:paraId="1BEDD411" w14:textId="77777777" w:rsidR="00F503AE" w:rsidRPr="00F503AE" w:rsidRDefault="00F503AE" w:rsidP="00F503AE">
      <w:pPr>
        <w:spacing w:after="480" w:line="336" w:lineRule="atLeast"/>
        <w:textAlignment w:val="baseline"/>
        <w:rPr>
          <w:rFonts w:ascii="Times New Roman" w:hAnsi="Times New Roman" w:cs="Times New Roman"/>
          <w:color w:val="000000"/>
          <w:lang w:eastAsia="pl-PL"/>
        </w:rPr>
      </w:pPr>
    </w:p>
    <w:p w14:paraId="0DED4587" w14:textId="77777777" w:rsidR="00F503AE" w:rsidRPr="00F503AE" w:rsidRDefault="00F503AE" w:rsidP="00F503AE">
      <w:pPr>
        <w:rPr>
          <w:rFonts w:ascii="Times New Roman" w:hAnsi="Times New Roman" w:cs="Times New Roman"/>
        </w:rPr>
      </w:pPr>
    </w:p>
    <w:p w14:paraId="297723E2" w14:textId="77777777" w:rsidR="008C0114" w:rsidRPr="00F503AE" w:rsidRDefault="008C0114">
      <w:pPr>
        <w:rPr>
          <w:rFonts w:ascii="Times New Roman" w:hAnsi="Times New Roman" w:cs="Times New Roman"/>
        </w:rPr>
      </w:pPr>
    </w:p>
    <w:sectPr w:rsidR="008C0114" w:rsidRPr="00F503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837650"/>
    <w:multiLevelType w:val="hybridMultilevel"/>
    <w:tmpl w:val="2FD690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585285"/>
    <w:multiLevelType w:val="hybridMultilevel"/>
    <w:tmpl w:val="1E089C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6251D1"/>
    <w:multiLevelType w:val="hybridMultilevel"/>
    <w:tmpl w:val="274AA0CE"/>
    <w:lvl w:ilvl="0" w:tplc="9B5203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3633417">
    <w:abstractNumId w:val="2"/>
  </w:num>
  <w:num w:numId="2" w16cid:durableId="1640106837">
    <w:abstractNumId w:val="0"/>
  </w:num>
  <w:num w:numId="3" w16cid:durableId="19494656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3AE"/>
    <w:rsid w:val="004452F4"/>
    <w:rsid w:val="00732D63"/>
    <w:rsid w:val="008C0114"/>
    <w:rsid w:val="00F37152"/>
    <w:rsid w:val="00F5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30444"/>
  <w15:chartTrackingRefBased/>
  <w15:docId w15:val="{80469B89-A9D3-4240-BEAB-B0520207F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03AE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03AE"/>
    <w:pPr>
      <w:spacing w:line="276" w:lineRule="auto"/>
      <w:ind w:left="720"/>
      <w:contextualSpacing/>
    </w:pPr>
    <w:rPr>
      <w:rFonts w:ascii="Arial" w:eastAsia="Arial" w:hAnsi="Arial" w:cs="Arial"/>
      <w:lang w:eastAsia="pl-PL"/>
    </w:rPr>
  </w:style>
  <w:style w:type="character" w:styleId="Hipercze">
    <w:name w:val="Hyperlink"/>
    <w:basedOn w:val="Domylnaczcionkaakapitu"/>
    <w:uiPriority w:val="99"/>
    <w:unhideWhenUsed/>
    <w:rsid w:val="00F503AE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503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aca@instytutksiaz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530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IZA_SACHRYN</dc:creator>
  <cp:keywords/>
  <dc:description/>
  <cp:lastModifiedBy>IZA_SACHRYN</cp:lastModifiedBy>
  <cp:revision>1</cp:revision>
  <dcterms:created xsi:type="dcterms:W3CDTF">2022-05-20T06:24:00Z</dcterms:created>
  <dcterms:modified xsi:type="dcterms:W3CDTF">2022-05-20T06:49:00Z</dcterms:modified>
</cp:coreProperties>
</file>