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2F84A" w14:textId="44EAAD5B" w:rsidR="00507039" w:rsidRDefault="00A82A82" w:rsidP="007077F2">
      <w:pPr>
        <w:spacing w:after="120" w:line="240" w:lineRule="auto"/>
        <w:jc w:val="right"/>
        <w:rPr>
          <w:rFonts w:ascii="Verdana" w:hAnsi="Verdana"/>
          <w:sz w:val="18"/>
          <w:szCs w:val="18"/>
        </w:rPr>
      </w:pPr>
      <w:r>
        <w:rPr>
          <w:rFonts w:ascii="Verdana" w:hAnsi="Verdana"/>
          <w:sz w:val="18"/>
          <w:szCs w:val="18"/>
        </w:rPr>
        <w:t>Warszawa</w:t>
      </w:r>
      <w:r w:rsidR="00507039" w:rsidRPr="00D40625">
        <w:rPr>
          <w:rFonts w:ascii="Verdana" w:hAnsi="Verdana"/>
          <w:sz w:val="18"/>
          <w:szCs w:val="18"/>
        </w:rPr>
        <w:t xml:space="preserve">, dnia </w:t>
      </w:r>
      <w:r w:rsidR="00ED4C4E">
        <w:rPr>
          <w:rFonts w:ascii="Verdana" w:hAnsi="Verdana"/>
          <w:sz w:val="18"/>
          <w:szCs w:val="18"/>
        </w:rPr>
        <w:t>14</w:t>
      </w:r>
      <w:r w:rsidR="00EE18D8">
        <w:rPr>
          <w:rFonts w:ascii="Verdana" w:hAnsi="Verdana"/>
          <w:sz w:val="18"/>
          <w:szCs w:val="18"/>
        </w:rPr>
        <w:t>.1</w:t>
      </w:r>
      <w:r w:rsidR="00ED4C4E">
        <w:rPr>
          <w:rFonts w:ascii="Verdana" w:hAnsi="Verdana"/>
          <w:sz w:val="18"/>
          <w:szCs w:val="18"/>
        </w:rPr>
        <w:t>2</w:t>
      </w:r>
      <w:r w:rsidR="00D1447A" w:rsidRPr="00D40625">
        <w:rPr>
          <w:rFonts w:ascii="Verdana" w:hAnsi="Verdana"/>
          <w:sz w:val="18"/>
          <w:szCs w:val="18"/>
        </w:rPr>
        <w:t>.</w:t>
      </w:r>
      <w:r w:rsidR="000A53CD" w:rsidRPr="00D40625">
        <w:rPr>
          <w:rFonts w:ascii="Verdana" w:hAnsi="Verdana"/>
          <w:sz w:val="18"/>
          <w:szCs w:val="18"/>
        </w:rPr>
        <w:t>20</w:t>
      </w:r>
      <w:r w:rsidR="00ED5E53">
        <w:rPr>
          <w:rFonts w:ascii="Verdana" w:hAnsi="Verdana"/>
          <w:sz w:val="18"/>
          <w:szCs w:val="18"/>
        </w:rPr>
        <w:t>20</w:t>
      </w:r>
      <w:r w:rsidR="00507039" w:rsidRPr="00D40625">
        <w:rPr>
          <w:rFonts w:ascii="Verdana" w:hAnsi="Verdana"/>
          <w:sz w:val="18"/>
          <w:szCs w:val="18"/>
        </w:rPr>
        <w:t xml:space="preserve"> r.</w:t>
      </w:r>
    </w:p>
    <w:p w14:paraId="168D85D4" w14:textId="77777777" w:rsidR="00D870CF" w:rsidRDefault="00D870CF" w:rsidP="007077F2">
      <w:pPr>
        <w:spacing w:after="120" w:line="240" w:lineRule="auto"/>
        <w:jc w:val="both"/>
        <w:rPr>
          <w:rFonts w:ascii="Verdana" w:hAnsi="Verdana"/>
          <w:sz w:val="18"/>
          <w:szCs w:val="18"/>
        </w:rPr>
      </w:pPr>
    </w:p>
    <w:p w14:paraId="61845F38" w14:textId="5436BE75" w:rsidR="00507039" w:rsidRPr="00D40625" w:rsidRDefault="00A07D5F" w:rsidP="007077F2">
      <w:pPr>
        <w:spacing w:after="120" w:line="240" w:lineRule="auto"/>
        <w:jc w:val="both"/>
        <w:rPr>
          <w:rFonts w:ascii="Verdana" w:hAnsi="Verdana"/>
          <w:sz w:val="18"/>
          <w:szCs w:val="18"/>
        </w:rPr>
      </w:pPr>
      <w:r>
        <w:rPr>
          <w:rFonts w:ascii="Verdana" w:hAnsi="Verdana"/>
          <w:sz w:val="18"/>
          <w:szCs w:val="18"/>
        </w:rPr>
        <w:t>261</w:t>
      </w:r>
      <w:r w:rsidR="003E4A62" w:rsidRPr="003E4A62">
        <w:rPr>
          <w:rFonts w:ascii="Verdana" w:hAnsi="Verdana"/>
          <w:sz w:val="18"/>
          <w:szCs w:val="18"/>
        </w:rPr>
        <w:t>-</w:t>
      </w:r>
      <w:r w:rsidR="00EE18D8">
        <w:rPr>
          <w:rFonts w:ascii="Verdana" w:hAnsi="Verdana"/>
          <w:sz w:val="18"/>
          <w:szCs w:val="18"/>
        </w:rPr>
        <w:t>2</w:t>
      </w:r>
      <w:r w:rsidR="00ED4C4E">
        <w:rPr>
          <w:rFonts w:ascii="Verdana" w:hAnsi="Verdana"/>
          <w:sz w:val="18"/>
          <w:szCs w:val="18"/>
        </w:rPr>
        <w:t>3</w:t>
      </w:r>
      <w:r w:rsidR="003E4A62" w:rsidRPr="003E4A62">
        <w:rPr>
          <w:rFonts w:ascii="Verdana" w:hAnsi="Verdana"/>
          <w:sz w:val="18"/>
          <w:szCs w:val="18"/>
        </w:rPr>
        <w:t>/</w:t>
      </w:r>
      <w:r w:rsidR="00ED5E53">
        <w:rPr>
          <w:rFonts w:ascii="Verdana" w:hAnsi="Verdana"/>
          <w:sz w:val="18"/>
          <w:szCs w:val="18"/>
        </w:rPr>
        <w:t>20</w:t>
      </w:r>
      <w:r w:rsidR="003E4A62">
        <w:rPr>
          <w:rFonts w:ascii="Verdana" w:hAnsi="Verdana"/>
          <w:sz w:val="18"/>
          <w:szCs w:val="18"/>
        </w:rPr>
        <w:t xml:space="preserve"> </w:t>
      </w:r>
      <w:r w:rsidR="00ED5E53">
        <w:rPr>
          <w:rFonts w:ascii="Verdana" w:hAnsi="Verdana"/>
          <w:sz w:val="18"/>
          <w:szCs w:val="18"/>
        </w:rPr>
        <w:t>wyjaśnienia treści</w:t>
      </w:r>
      <w:r w:rsidR="007655A3">
        <w:rPr>
          <w:rFonts w:ascii="Verdana" w:hAnsi="Verdana"/>
          <w:sz w:val="18"/>
          <w:szCs w:val="18"/>
        </w:rPr>
        <w:t xml:space="preserve"> SIWZ</w:t>
      </w:r>
      <w:r w:rsidR="0070402C" w:rsidRPr="00D40625">
        <w:rPr>
          <w:rFonts w:ascii="Verdana" w:hAnsi="Verdana"/>
          <w:sz w:val="18"/>
          <w:szCs w:val="18"/>
        </w:rPr>
        <w:t xml:space="preserve"> </w:t>
      </w:r>
      <w:r w:rsidR="00EE18D8">
        <w:rPr>
          <w:rFonts w:ascii="Verdana" w:hAnsi="Verdana"/>
          <w:sz w:val="18"/>
          <w:szCs w:val="18"/>
        </w:rPr>
        <w:t>1</w:t>
      </w:r>
    </w:p>
    <w:p w14:paraId="2E45C049" w14:textId="77777777" w:rsidR="00A06856" w:rsidRDefault="00A06856" w:rsidP="007077F2">
      <w:pPr>
        <w:spacing w:after="120" w:line="240" w:lineRule="auto"/>
        <w:ind w:left="4956"/>
        <w:jc w:val="both"/>
        <w:rPr>
          <w:rFonts w:ascii="Verdana" w:hAnsi="Verdana"/>
          <w:b/>
          <w:sz w:val="18"/>
          <w:szCs w:val="18"/>
        </w:rPr>
      </w:pPr>
    </w:p>
    <w:p w14:paraId="44EE7B4C" w14:textId="10EAB1FF" w:rsidR="00507039" w:rsidRPr="00D40625" w:rsidRDefault="00507039" w:rsidP="007077F2">
      <w:pPr>
        <w:spacing w:after="120" w:line="240" w:lineRule="auto"/>
        <w:ind w:left="4956"/>
        <w:jc w:val="both"/>
        <w:rPr>
          <w:rFonts w:ascii="Verdana" w:hAnsi="Verdana"/>
          <w:b/>
          <w:sz w:val="18"/>
          <w:szCs w:val="18"/>
        </w:rPr>
      </w:pPr>
      <w:r w:rsidRPr="00D40625">
        <w:rPr>
          <w:rFonts w:ascii="Verdana" w:hAnsi="Verdana"/>
          <w:b/>
          <w:sz w:val="18"/>
          <w:szCs w:val="18"/>
        </w:rPr>
        <w:t>Do wszystkich wykonawców</w:t>
      </w:r>
    </w:p>
    <w:p w14:paraId="476618BD" w14:textId="77777777" w:rsidR="00496800" w:rsidRDefault="00496800" w:rsidP="007077F2">
      <w:pPr>
        <w:spacing w:after="120" w:line="240" w:lineRule="auto"/>
        <w:jc w:val="both"/>
        <w:rPr>
          <w:rFonts w:ascii="Verdana" w:hAnsi="Verdana"/>
          <w:sz w:val="18"/>
          <w:szCs w:val="18"/>
        </w:rPr>
      </w:pPr>
    </w:p>
    <w:p w14:paraId="5D4B606C" w14:textId="4FC6EB2D" w:rsidR="00ED4C4E" w:rsidRPr="00ED4C4E" w:rsidRDefault="00ED4C4E" w:rsidP="007077F2">
      <w:pPr>
        <w:spacing w:after="120" w:line="240" w:lineRule="auto"/>
        <w:jc w:val="both"/>
        <w:rPr>
          <w:rFonts w:ascii="Verdana" w:hAnsi="Verdana"/>
          <w:i/>
          <w:kern w:val="2"/>
          <w:sz w:val="18"/>
          <w:szCs w:val="18"/>
        </w:rPr>
      </w:pPr>
      <w:r>
        <w:rPr>
          <w:rFonts w:ascii="Verdana" w:hAnsi="Verdana"/>
          <w:sz w:val="18"/>
          <w:szCs w:val="18"/>
        </w:rPr>
        <w:t xml:space="preserve">I. </w:t>
      </w:r>
      <w:r w:rsidR="00ED5E53" w:rsidRPr="00ED4C4E">
        <w:rPr>
          <w:rFonts w:ascii="Verdana" w:hAnsi="Verdana"/>
          <w:sz w:val="18"/>
          <w:szCs w:val="18"/>
        </w:rPr>
        <w:t xml:space="preserve">Działając zgodnie z art. 38 ust. 2 ustawy z dnia 29 stycznia 2004 r. Prawo zamówień publicznych (zwanej dalej </w:t>
      </w:r>
      <w:proofErr w:type="spellStart"/>
      <w:r w:rsidR="00ED5E53" w:rsidRPr="00ED4C4E">
        <w:rPr>
          <w:rFonts w:ascii="Verdana" w:hAnsi="Verdana"/>
          <w:sz w:val="18"/>
          <w:szCs w:val="18"/>
        </w:rPr>
        <w:t>Pzp</w:t>
      </w:r>
      <w:proofErr w:type="spellEnd"/>
      <w:r w:rsidR="00ED5E53" w:rsidRPr="00ED4C4E">
        <w:rPr>
          <w:rFonts w:ascii="Verdana" w:hAnsi="Verdana"/>
          <w:sz w:val="18"/>
          <w:szCs w:val="18"/>
        </w:rPr>
        <w:t xml:space="preserve">) Zamawiający przedstawia poniżej pytanie do treści Specyfikacji Istotnych Warunków Zamówienia dla przetargu nieograniczonego na </w:t>
      </w:r>
      <w:r w:rsidRPr="00ED4C4E">
        <w:rPr>
          <w:rFonts w:ascii="Verdana" w:hAnsi="Verdana"/>
          <w:i/>
          <w:kern w:val="2"/>
          <w:sz w:val="18"/>
          <w:szCs w:val="18"/>
        </w:rPr>
        <w:t>dostawa sprzętu komputerowego w podziale na cztery części.</w:t>
      </w:r>
    </w:p>
    <w:p w14:paraId="1655CB6E" w14:textId="2FBEED1F" w:rsidR="00191AF6" w:rsidRPr="00ED4C4E" w:rsidRDefault="00191AF6" w:rsidP="007077F2">
      <w:pPr>
        <w:pStyle w:val="Akapitzlist"/>
        <w:spacing w:after="120" w:line="240" w:lineRule="auto"/>
        <w:ind w:left="0"/>
        <w:contextualSpacing w:val="0"/>
        <w:jc w:val="both"/>
        <w:rPr>
          <w:rFonts w:ascii="Verdana" w:hAnsi="Verdana"/>
          <w:sz w:val="18"/>
          <w:szCs w:val="18"/>
        </w:rPr>
      </w:pPr>
    </w:p>
    <w:p w14:paraId="1E7CF568" w14:textId="298A200B" w:rsidR="00191AF6" w:rsidRDefault="00191AF6" w:rsidP="007077F2">
      <w:pPr>
        <w:spacing w:after="120" w:line="240" w:lineRule="auto"/>
        <w:jc w:val="both"/>
        <w:rPr>
          <w:rFonts w:ascii="Verdana" w:hAnsi="Verdana"/>
          <w:sz w:val="18"/>
          <w:szCs w:val="18"/>
        </w:rPr>
      </w:pPr>
      <w:r>
        <w:rPr>
          <w:rFonts w:ascii="Verdana" w:hAnsi="Verdana"/>
          <w:sz w:val="18"/>
          <w:szCs w:val="18"/>
        </w:rPr>
        <w:t xml:space="preserve">Pytanie nr </w:t>
      </w:r>
      <w:r w:rsidR="00EE18D8">
        <w:rPr>
          <w:rFonts w:ascii="Verdana" w:hAnsi="Verdana"/>
          <w:sz w:val="18"/>
          <w:szCs w:val="18"/>
        </w:rPr>
        <w:t>1</w:t>
      </w:r>
    </w:p>
    <w:p w14:paraId="554567F6" w14:textId="242D60FB" w:rsidR="00ED4C4E" w:rsidRPr="00ED4C4E" w:rsidRDefault="00ED4C4E" w:rsidP="007077F2">
      <w:pPr>
        <w:spacing w:after="120" w:line="240" w:lineRule="auto"/>
        <w:jc w:val="both"/>
        <w:rPr>
          <w:rFonts w:ascii="Verdana" w:hAnsi="Verdana"/>
          <w:sz w:val="18"/>
          <w:szCs w:val="18"/>
        </w:rPr>
      </w:pPr>
      <w:r>
        <w:rPr>
          <w:rFonts w:ascii="Verdana" w:hAnsi="Verdana"/>
          <w:sz w:val="18"/>
          <w:szCs w:val="18"/>
        </w:rPr>
        <w:t>P</w:t>
      </w:r>
      <w:r w:rsidRPr="00ED4C4E">
        <w:rPr>
          <w:rFonts w:ascii="Verdana" w:hAnsi="Verdana"/>
          <w:sz w:val="18"/>
          <w:szCs w:val="18"/>
        </w:rPr>
        <w:t xml:space="preserve">roszę o umożliwienie zaoferowania monitora posiadającego certyfikat Energy Star zamiast wymaganego w SIWZ certyfikatu Smart Energy </w:t>
      </w:r>
      <w:proofErr w:type="spellStart"/>
      <w:r w:rsidRPr="00ED4C4E">
        <w:rPr>
          <w:rFonts w:ascii="Verdana" w:hAnsi="Verdana"/>
          <w:sz w:val="18"/>
          <w:szCs w:val="18"/>
        </w:rPr>
        <w:t>Saving</w:t>
      </w:r>
      <w:proofErr w:type="spellEnd"/>
      <w:r w:rsidRPr="00ED4C4E">
        <w:rPr>
          <w:rFonts w:ascii="Verdana" w:hAnsi="Verdana"/>
          <w:sz w:val="18"/>
          <w:szCs w:val="18"/>
        </w:rPr>
        <w:t>. Certyfikaty te wg wiedzy Wykonawcy są certyfikatami równoważnymi</w:t>
      </w:r>
    </w:p>
    <w:p w14:paraId="1E42A7F6" w14:textId="6AC49DD2" w:rsidR="00191AF6" w:rsidRPr="00A11BA0" w:rsidRDefault="00191AF6" w:rsidP="007077F2">
      <w:pPr>
        <w:spacing w:after="120" w:line="240" w:lineRule="auto"/>
        <w:jc w:val="both"/>
        <w:rPr>
          <w:rFonts w:ascii="Verdana" w:hAnsi="Verdana"/>
          <w:b/>
          <w:bCs/>
          <w:sz w:val="18"/>
          <w:szCs w:val="18"/>
        </w:rPr>
      </w:pPr>
      <w:r w:rsidRPr="00A11BA0">
        <w:rPr>
          <w:rFonts w:ascii="Verdana" w:hAnsi="Verdana"/>
          <w:b/>
          <w:bCs/>
          <w:sz w:val="18"/>
          <w:szCs w:val="18"/>
        </w:rPr>
        <w:t xml:space="preserve">Odpowiedź nr </w:t>
      </w:r>
      <w:r w:rsidR="00EE18D8">
        <w:rPr>
          <w:rFonts w:ascii="Verdana" w:hAnsi="Verdana"/>
          <w:b/>
          <w:bCs/>
          <w:sz w:val="18"/>
          <w:szCs w:val="18"/>
        </w:rPr>
        <w:t>1</w:t>
      </w:r>
    </w:p>
    <w:p w14:paraId="2E5B4EA7" w14:textId="0DB8877B" w:rsidR="00ED4C4E" w:rsidRDefault="00EE18D8" w:rsidP="007077F2">
      <w:pPr>
        <w:spacing w:after="120" w:line="240" w:lineRule="auto"/>
        <w:jc w:val="both"/>
        <w:rPr>
          <w:rFonts w:ascii="Verdana" w:hAnsi="Verdana"/>
          <w:b/>
          <w:bCs/>
          <w:sz w:val="18"/>
          <w:szCs w:val="18"/>
        </w:rPr>
      </w:pPr>
      <w:r w:rsidRPr="00EE18D8">
        <w:rPr>
          <w:rFonts w:ascii="Verdana" w:hAnsi="Verdana"/>
          <w:b/>
          <w:bCs/>
          <w:sz w:val="18"/>
          <w:szCs w:val="18"/>
        </w:rPr>
        <w:t xml:space="preserve">Tak, Zamawiający </w:t>
      </w:r>
      <w:r w:rsidR="00ED4C4E">
        <w:rPr>
          <w:rFonts w:ascii="Verdana" w:hAnsi="Verdana"/>
          <w:b/>
          <w:bCs/>
          <w:sz w:val="18"/>
          <w:szCs w:val="18"/>
        </w:rPr>
        <w:t>wyraża zgodę na zaoferowanie równoważnego certyfikatu.</w:t>
      </w:r>
    </w:p>
    <w:p w14:paraId="577DC6F5" w14:textId="77777777" w:rsidR="00EE18D8" w:rsidRDefault="00EE18D8" w:rsidP="007077F2">
      <w:pPr>
        <w:spacing w:after="120" w:line="240" w:lineRule="auto"/>
        <w:jc w:val="both"/>
        <w:rPr>
          <w:rFonts w:ascii="Verdana" w:hAnsi="Verdana"/>
          <w:b/>
          <w:bCs/>
          <w:sz w:val="18"/>
          <w:szCs w:val="18"/>
        </w:rPr>
      </w:pPr>
    </w:p>
    <w:p w14:paraId="68948CDB" w14:textId="74675E25" w:rsidR="00EE18D8" w:rsidRDefault="00EE18D8" w:rsidP="007077F2">
      <w:pPr>
        <w:spacing w:after="120" w:line="240" w:lineRule="auto"/>
        <w:jc w:val="both"/>
        <w:rPr>
          <w:rFonts w:ascii="Verdana" w:hAnsi="Verdana"/>
          <w:sz w:val="18"/>
          <w:szCs w:val="18"/>
        </w:rPr>
      </w:pPr>
      <w:r>
        <w:rPr>
          <w:rFonts w:ascii="Verdana" w:hAnsi="Verdana"/>
          <w:sz w:val="18"/>
          <w:szCs w:val="18"/>
        </w:rPr>
        <w:t>Pytanie nr 2</w:t>
      </w:r>
    </w:p>
    <w:p w14:paraId="7A275496" w14:textId="4E2A6AE5" w:rsidR="00ED4C4E" w:rsidRPr="00ED4C4E" w:rsidRDefault="00ED4C4E" w:rsidP="007077F2">
      <w:pPr>
        <w:spacing w:after="120" w:line="240" w:lineRule="auto"/>
        <w:jc w:val="both"/>
        <w:rPr>
          <w:rFonts w:ascii="Verdana" w:hAnsi="Verdana"/>
          <w:sz w:val="18"/>
          <w:szCs w:val="18"/>
        </w:rPr>
      </w:pPr>
      <w:r>
        <w:rPr>
          <w:rFonts w:ascii="Verdana" w:hAnsi="Verdana"/>
          <w:sz w:val="18"/>
          <w:szCs w:val="18"/>
        </w:rPr>
        <w:t>P</w:t>
      </w:r>
      <w:r w:rsidRPr="00ED4C4E">
        <w:rPr>
          <w:rFonts w:ascii="Verdana" w:hAnsi="Verdana"/>
          <w:sz w:val="18"/>
          <w:szCs w:val="18"/>
        </w:rPr>
        <w:t>roszę o umożliwienie zaoferowania monitora posiadającego złącze DVI zamiast złącza DP</w:t>
      </w:r>
      <w:r>
        <w:rPr>
          <w:rFonts w:ascii="Verdana" w:hAnsi="Verdana"/>
          <w:sz w:val="18"/>
          <w:szCs w:val="18"/>
        </w:rPr>
        <w:t>.</w:t>
      </w:r>
    </w:p>
    <w:p w14:paraId="0306CCB3" w14:textId="0957D597" w:rsidR="00EE18D8" w:rsidRPr="00A11BA0" w:rsidRDefault="00EE18D8" w:rsidP="007077F2">
      <w:pPr>
        <w:spacing w:after="120" w:line="240" w:lineRule="auto"/>
        <w:jc w:val="both"/>
        <w:rPr>
          <w:rFonts w:ascii="Verdana" w:hAnsi="Verdana"/>
          <w:b/>
          <w:bCs/>
          <w:sz w:val="18"/>
          <w:szCs w:val="18"/>
        </w:rPr>
      </w:pPr>
      <w:r w:rsidRPr="00A11BA0">
        <w:rPr>
          <w:rFonts w:ascii="Verdana" w:hAnsi="Verdana"/>
          <w:b/>
          <w:bCs/>
          <w:sz w:val="18"/>
          <w:szCs w:val="18"/>
        </w:rPr>
        <w:t xml:space="preserve">Odpowiedź nr </w:t>
      </w:r>
      <w:r>
        <w:rPr>
          <w:rFonts w:ascii="Verdana" w:hAnsi="Verdana"/>
          <w:b/>
          <w:bCs/>
          <w:sz w:val="18"/>
          <w:szCs w:val="18"/>
        </w:rPr>
        <w:t>2</w:t>
      </w:r>
    </w:p>
    <w:p w14:paraId="68342E43" w14:textId="1647DFF4" w:rsidR="00EE18D8" w:rsidRDefault="00ED4C4E" w:rsidP="007077F2">
      <w:pPr>
        <w:spacing w:after="120" w:line="240" w:lineRule="auto"/>
        <w:jc w:val="both"/>
        <w:rPr>
          <w:rFonts w:ascii="Verdana" w:hAnsi="Verdana"/>
          <w:b/>
          <w:bCs/>
          <w:sz w:val="18"/>
          <w:szCs w:val="18"/>
        </w:rPr>
      </w:pPr>
      <w:r>
        <w:rPr>
          <w:rFonts w:ascii="Verdana" w:hAnsi="Verdana"/>
          <w:b/>
          <w:bCs/>
          <w:sz w:val="18"/>
          <w:szCs w:val="18"/>
        </w:rPr>
        <w:t>Zamawiający nie wyraża zgody na taką zmianę.</w:t>
      </w:r>
    </w:p>
    <w:p w14:paraId="2F754010" w14:textId="77777777" w:rsidR="00ED4C4E" w:rsidRPr="00E10967" w:rsidRDefault="00ED4C4E" w:rsidP="007077F2">
      <w:pPr>
        <w:spacing w:after="120" w:line="240" w:lineRule="auto"/>
        <w:jc w:val="both"/>
        <w:rPr>
          <w:rFonts w:ascii="Verdana" w:hAnsi="Verdana"/>
          <w:b/>
          <w:bCs/>
          <w:sz w:val="18"/>
          <w:szCs w:val="18"/>
        </w:rPr>
      </w:pPr>
    </w:p>
    <w:p w14:paraId="6D1BBA03" w14:textId="4C458A94" w:rsidR="00EE18D8" w:rsidRDefault="00EE18D8" w:rsidP="007077F2">
      <w:pPr>
        <w:spacing w:after="120" w:line="240" w:lineRule="auto"/>
        <w:jc w:val="both"/>
        <w:rPr>
          <w:rFonts w:ascii="Verdana" w:hAnsi="Verdana"/>
          <w:sz w:val="18"/>
          <w:szCs w:val="18"/>
        </w:rPr>
      </w:pPr>
      <w:r>
        <w:rPr>
          <w:rFonts w:ascii="Verdana" w:hAnsi="Verdana"/>
          <w:sz w:val="18"/>
          <w:szCs w:val="18"/>
        </w:rPr>
        <w:t>Pytanie nr 3</w:t>
      </w:r>
    </w:p>
    <w:p w14:paraId="3FADC1E7" w14:textId="4FBEC8A6" w:rsidR="00ED4C4E" w:rsidRDefault="00ED4C4E" w:rsidP="007077F2">
      <w:pPr>
        <w:spacing w:after="120" w:line="240" w:lineRule="auto"/>
        <w:jc w:val="both"/>
        <w:rPr>
          <w:rFonts w:ascii="Verdana" w:hAnsi="Verdana"/>
          <w:sz w:val="18"/>
          <w:szCs w:val="18"/>
        </w:rPr>
      </w:pPr>
      <w:r>
        <w:rPr>
          <w:rFonts w:ascii="Verdana" w:hAnsi="Verdana"/>
          <w:sz w:val="18"/>
          <w:szCs w:val="18"/>
        </w:rPr>
        <w:t>P</w:t>
      </w:r>
      <w:r w:rsidRPr="00ED4C4E">
        <w:rPr>
          <w:rFonts w:ascii="Verdana" w:hAnsi="Verdana"/>
          <w:sz w:val="18"/>
          <w:szCs w:val="18"/>
        </w:rPr>
        <w:t xml:space="preserve">roszę o usuniecie zapisu: "Monitor musi </w:t>
      </w:r>
      <w:r w:rsidR="007021C1" w:rsidRPr="00ED4C4E">
        <w:rPr>
          <w:rFonts w:ascii="Verdana" w:hAnsi="Verdana"/>
          <w:sz w:val="18"/>
          <w:szCs w:val="18"/>
        </w:rPr>
        <w:t>posiadać</w:t>
      </w:r>
      <w:r w:rsidRPr="00ED4C4E">
        <w:rPr>
          <w:rFonts w:ascii="Verdana" w:hAnsi="Verdana"/>
          <w:sz w:val="18"/>
          <w:szCs w:val="18"/>
        </w:rPr>
        <w:t xml:space="preserve">́ trwałe oznaczenie logo producenta jednostki centralnej" gdyż zapis ten jest niezgody z ustawą </w:t>
      </w:r>
      <w:proofErr w:type="spellStart"/>
      <w:r w:rsidRPr="00ED4C4E">
        <w:rPr>
          <w:rFonts w:ascii="Verdana" w:hAnsi="Verdana"/>
          <w:sz w:val="18"/>
          <w:szCs w:val="18"/>
        </w:rPr>
        <w:t>pzp</w:t>
      </w:r>
      <w:proofErr w:type="spellEnd"/>
      <w:r w:rsidRPr="00ED4C4E">
        <w:rPr>
          <w:rFonts w:ascii="Verdana" w:hAnsi="Verdana"/>
          <w:sz w:val="18"/>
          <w:szCs w:val="18"/>
        </w:rPr>
        <w:t>, dodatkowo w zadaniu nr 4 Zamawiający zamierza zakupić tylko monitory</w:t>
      </w:r>
      <w:r>
        <w:rPr>
          <w:rFonts w:ascii="Verdana" w:hAnsi="Verdana"/>
          <w:sz w:val="18"/>
          <w:szCs w:val="18"/>
        </w:rPr>
        <w:t>.</w:t>
      </w:r>
    </w:p>
    <w:p w14:paraId="55B3F08C" w14:textId="5B64A8D4" w:rsidR="00EE18D8" w:rsidRPr="00A11BA0" w:rsidRDefault="00EE18D8" w:rsidP="007077F2">
      <w:pPr>
        <w:spacing w:after="120" w:line="240" w:lineRule="auto"/>
        <w:jc w:val="both"/>
        <w:rPr>
          <w:rFonts w:ascii="Verdana" w:hAnsi="Verdana"/>
          <w:b/>
          <w:bCs/>
          <w:sz w:val="18"/>
          <w:szCs w:val="18"/>
        </w:rPr>
      </w:pPr>
      <w:r w:rsidRPr="00A11BA0">
        <w:rPr>
          <w:rFonts w:ascii="Verdana" w:hAnsi="Verdana"/>
          <w:b/>
          <w:bCs/>
          <w:sz w:val="18"/>
          <w:szCs w:val="18"/>
        </w:rPr>
        <w:t xml:space="preserve">Odpowiedź nr </w:t>
      </w:r>
      <w:r>
        <w:rPr>
          <w:rFonts w:ascii="Verdana" w:hAnsi="Verdana"/>
          <w:b/>
          <w:bCs/>
          <w:sz w:val="18"/>
          <w:szCs w:val="18"/>
        </w:rPr>
        <w:t>3</w:t>
      </w:r>
    </w:p>
    <w:p w14:paraId="33A58595" w14:textId="6987CCCE" w:rsidR="00EE18D8" w:rsidRDefault="00ED4C4E" w:rsidP="007077F2">
      <w:pPr>
        <w:spacing w:after="120" w:line="240" w:lineRule="auto"/>
        <w:jc w:val="both"/>
        <w:rPr>
          <w:rFonts w:ascii="Verdana" w:hAnsi="Verdana"/>
          <w:sz w:val="18"/>
          <w:szCs w:val="18"/>
        </w:rPr>
      </w:pPr>
      <w:r>
        <w:rPr>
          <w:rFonts w:ascii="Verdana" w:hAnsi="Verdana"/>
          <w:b/>
          <w:bCs/>
          <w:sz w:val="18"/>
          <w:szCs w:val="18"/>
        </w:rPr>
        <w:t>Zamawiający dokonuje zmiany w opisie przedmiotu zamówienia dla części</w:t>
      </w:r>
      <w:r w:rsidR="007021C1">
        <w:rPr>
          <w:rFonts w:ascii="Verdana" w:hAnsi="Verdana"/>
          <w:b/>
          <w:bCs/>
          <w:sz w:val="18"/>
          <w:szCs w:val="18"/>
        </w:rPr>
        <w:t xml:space="preserve"> 2</w:t>
      </w:r>
      <w:r>
        <w:rPr>
          <w:rFonts w:ascii="Verdana" w:hAnsi="Verdana"/>
          <w:b/>
          <w:bCs/>
          <w:sz w:val="18"/>
          <w:szCs w:val="18"/>
        </w:rPr>
        <w:t xml:space="preserve"> </w:t>
      </w:r>
      <w:r w:rsidR="007021C1">
        <w:rPr>
          <w:rFonts w:ascii="Verdana" w:hAnsi="Verdana"/>
          <w:b/>
          <w:bCs/>
          <w:sz w:val="18"/>
          <w:szCs w:val="18"/>
        </w:rPr>
        <w:t xml:space="preserve">i </w:t>
      </w:r>
      <w:r>
        <w:rPr>
          <w:rFonts w:ascii="Verdana" w:hAnsi="Verdana"/>
          <w:b/>
          <w:bCs/>
          <w:sz w:val="18"/>
          <w:szCs w:val="18"/>
        </w:rPr>
        <w:t xml:space="preserve">4 (załącznik nr 6) w taki sposób, że zwrot </w:t>
      </w:r>
      <w:r w:rsidRPr="00ED4C4E">
        <w:rPr>
          <w:rFonts w:ascii="Verdana" w:hAnsi="Verdana"/>
          <w:b/>
          <w:bCs/>
          <w:i/>
          <w:iCs/>
          <w:sz w:val="18"/>
          <w:szCs w:val="18"/>
        </w:rPr>
        <w:t>„Monitor musi posiadać́ trwałe oznaczenie logo producenta jednostki centralnej, regulację wysokości oraz kąta nachylenia”</w:t>
      </w:r>
      <w:r>
        <w:rPr>
          <w:rFonts w:ascii="Verdana" w:hAnsi="Verdana"/>
          <w:b/>
          <w:bCs/>
          <w:sz w:val="18"/>
          <w:szCs w:val="18"/>
        </w:rPr>
        <w:t xml:space="preserve"> zostaje zmieniony na</w:t>
      </w:r>
      <w:r w:rsidRPr="00ED4C4E">
        <w:rPr>
          <w:rFonts w:ascii="Verdana" w:hAnsi="Verdana"/>
          <w:b/>
          <w:bCs/>
          <w:sz w:val="18"/>
          <w:szCs w:val="18"/>
        </w:rPr>
        <w:t xml:space="preserve"> </w:t>
      </w:r>
      <w:r w:rsidR="007077F2">
        <w:rPr>
          <w:rFonts w:ascii="Verdana" w:hAnsi="Verdana"/>
          <w:b/>
          <w:bCs/>
          <w:sz w:val="18"/>
          <w:szCs w:val="18"/>
        </w:rPr>
        <w:t xml:space="preserve">następujący: </w:t>
      </w:r>
      <w:r w:rsidRPr="007077F2">
        <w:rPr>
          <w:rFonts w:ascii="Verdana" w:hAnsi="Verdana"/>
          <w:b/>
          <w:bCs/>
          <w:i/>
          <w:sz w:val="18"/>
          <w:szCs w:val="18"/>
        </w:rPr>
        <w:t>„Obudowa monitora musi posiadać́ logo producenta, regulację wysokości oraz kąta nachylenia”</w:t>
      </w:r>
      <w:r>
        <w:rPr>
          <w:rFonts w:ascii="Verdana" w:hAnsi="Verdana"/>
          <w:b/>
          <w:bCs/>
          <w:sz w:val="18"/>
          <w:szCs w:val="18"/>
        </w:rPr>
        <w:t>.</w:t>
      </w:r>
    </w:p>
    <w:p w14:paraId="591A42DD" w14:textId="77777777" w:rsidR="007021C1" w:rsidRDefault="007021C1" w:rsidP="007077F2">
      <w:pPr>
        <w:spacing w:after="120" w:line="240" w:lineRule="auto"/>
        <w:ind w:left="6521"/>
        <w:jc w:val="center"/>
        <w:rPr>
          <w:rFonts w:ascii="Verdana" w:hAnsi="Verdana"/>
          <w:sz w:val="18"/>
          <w:szCs w:val="18"/>
        </w:rPr>
      </w:pPr>
    </w:p>
    <w:p w14:paraId="376C8A4F" w14:textId="3CFD4558" w:rsidR="007021C1" w:rsidRPr="005737EE" w:rsidRDefault="007021C1" w:rsidP="007077F2">
      <w:pPr>
        <w:pStyle w:val="Akapitzlist"/>
        <w:numPr>
          <w:ilvl w:val="0"/>
          <w:numId w:val="37"/>
        </w:numPr>
        <w:spacing w:after="120" w:line="240" w:lineRule="auto"/>
        <w:ind w:left="426" w:hanging="426"/>
        <w:contextualSpacing w:val="0"/>
        <w:jc w:val="both"/>
        <w:rPr>
          <w:rFonts w:ascii="Verdana" w:hAnsi="Verdana"/>
          <w:sz w:val="18"/>
          <w:szCs w:val="18"/>
        </w:rPr>
      </w:pPr>
      <w:r w:rsidRPr="005737EE">
        <w:rPr>
          <w:rFonts w:ascii="Verdana" w:hAnsi="Verdana"/>
          <w:sz w:val="18"/>
          <w:szCs w:val="18"/>
        </w:rPr>
        <w:t xml:space="preserve">Ponadto działając zgodnie z art. 38 ust. 4 ustawy </w:t>
      </w:r>
      <w:proofErr w:type="spellStart"/>
      <w:r w:rsidRPr="005737EE">
        <w:rPr>
          <w:rFonts w:ascii="Verdana" w:hAnsi="Verdana"/>
          <w:sz w:val="18"/>
          <w:szCs w:val="18"/>
        </w:rPr>
        <w:t>Pzp</w:t>
      </w:r>
      <w:proofErr w:type="spellEnd"/>
      <w:r w:rsidRPr="005737EE">
        <w:rPr>
          <w:rFonts w:ascii="Verdana" w:hAnsi="Verdana"/>
          <w:sz w:val="18"/>
          <w:szCs w:val="18"/>
        </w:rPr>
        <w:t xml:space="preserve"> Zamawiający dokonuje poniżej modyfikacji treści Specyfikacji Istotnych Warunków Zamówienia w następującym zakresie:</w:t>
      </w:r>
    </w:p>
    <w:p w14:paraId="75251DE4" w14:textId="3582D574" w:rsidR="007021C1" w:rsidRDefault="007021C1" w:rsidP="007077F2">
      <w:pPr>
        <w:pStyle w:val="Akapitzlist"/>
        <w:spacing w:after="120" w:line="240" w:lineRule="auto"/>
        <w:ind w:left="425"/>
        <w:contextualSpacing w:val="0"/>
        <w:jc w:val="both"/>
        <w:rPr>
          <w:rFonts w:ascii="Verdana" w:hAnsi="Verdana"/>
          <w:sz w:val="18"/>
          <w:szCs w:val="18"/>
        </w:rPr>
      </w:pPr>
      <w:r>
        <w:rPr>
          <w:rFonts w:ascii="Verdana" w:hAnsi="Verdana"/>
          <w:sz w:val="18"/>
          <w:szCs w:val="18"/>
        </w:rPr>
        <w:t xml:space="preserve">- po punkcie III.4 SIWZ </w:t>
      </w:r>
      <w:r w:rsidR="007077F2">
        <w:rPr>
          <w:rFonts w:ascii="Verdana" w:hAnsi="Verdana"/>
          <w:sz w:val="18"/>
          <w:szCs w:val="18"/>
        </w:rPr>
        <w:t>dodaje się</w:t>
      </w:r>
      <w:r>
        <w:rPr>
          <w:rFonts w:ascii="Verdana" w:hAnsi="Verdana"/>
          <w:sz w:val="18"/>
          <w:szCs w:val="18"/>
        </w:rPr>
        <w:t xml:space="preserve"> </w:t>
      </w:r>
      <w:r w:rsidR="007077F2">
        <w:rPr>
          <w:rFonts w:ascii="Verdana" w:hAnsi="Verdana"/>
          <w:sz w:val="18"/>
          <w:szCs w:val="18"/>
        </w:rPr>
        <w:t>punkt</w:t>
      </w:r>
      <w:r>
        <w:rPr>
          <w:rFonts w:ascii="Verdana" w:hAnsi="Verdana"/>
          <w:sz w:val="18"/>
          <w:szCs w:val="18"/>
        </w:rPr>
        <w:t xml:space="preserve"> III.5, który otrzymuje brzmienie:</w:t>
      </w:r>
    </w:p>
    <w:p w14:paraId="58ADEA3A" w14:textId="2FC2BF77" w:rsidR="007021C1" w:rsidRPr="007021C1" w:rsidRDefault="007021C1" w:rsidP="007077F2">
      <w:pPr>
        <w:pStyle w:val="Akapitzlist"/>
        <w:spacing w:after="120" w:line="240" w:lineRule="auto"/>
        <w:ind w:left="425"/>
        <w:contextualSpacing w:val="0"/>
        <w:jc w:val="both"/>
        <w:rPr>
          <w:rFonts w:ascii="Verdana" w:hAnsi="Verdana"/>
          <w:i/>
          <w:iCs/>
          <w:sz w:val="18"/>
          <w:szCs w:val="18"/>
        </w:rPr>
      </w:pPr>
      <w:r w:rsidRPr="007021C1">
        <w:rPr>
          <w:rFonts w:ascii="Verdana" w:hAnsi="Verdana"/>
          <w:i/>
          <w:iCs/>
          <w:sz w:val="18"/>
          <w:szCs w:val="18"/>
        </w:rPr>
        <w:t>„W przypadku gdy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22FFA484" w14:textId="77777777" w:rsidR="007021C1" w:rsidRDefault="007021C1" w:rsidP="007077F2">
      <w:pPr>
        <w:spacing w:after="120" w:line="240" w:lineRule="auto"/>
        <w:rPr>
          <w:rFonts w:ascii="Verdana" w:hAnsi="Verdana"/>
          <w:sz w:val="18"/>
          <w:szCs w:val="18"/>
        </w:rPr>
      </w:pPr>
    </w:p>
    <w:p w14:paraId="391E43C2" w14:textId="77777777" w:rsidR="007021C1" w:rsidRPr="00E10967" w:rsidRDefault="007021C1" w:rsidP="007077F2">
      <w:pPr>
        <w:spacing w:after="120" w:line="240" w:lineRule="auto"/>
        <w:jc w:val="both"/>
        <w:rPr>
          <w:rFonts w:ascii="Verdana" w:hAnsi="Verdana"/>
          <w:b/>
          <w:bCs/>
          <w:sz w:val="18"/>
          <w:szCs w:val="18"/>
        </w:rPr>
      </w:pPr>
    </w:p>
    <w:p w14:paraId="05C0B89E" w14:textId="682DE29D" w:rsidR="00E44084" w:rsidRDefault="007021C1" w:rsidP="007077F2">
      <w:pPr>
        <w:tabs>
          <w:tab w:val="left" w:pos="284"/>
        </w:tabs>
        <w:spacing w:after="120" w:line="240" w:lineRule="auto"/>
        <w:jc w:val="both"/>
        <w:rPr>
          <w:rFonts w:ascii="Verdana" w:hAnsi="Verdana"/>
          <w:sz w:val="18"/>
          <w:szCs w:val="18"/>
        </w:rPr>
      </w:pPr>
      <w:r>
        <w:rPr>
          <w:rFonts w:ascii="Verdana" w:hAnsi="Verdana"/>
          <w:sz w:val="18"/>
          <w:szCs w:val="18"/>
        </w:rPr>
        <w:lastRenderedPageBreak/>
        <w:t xml:space="preserve">III. </w:t>
      </w:r>
      <w:r w:rsidRPr="007021C1">
        <w:rPr>
          <w:rFonts w:ascii="Verdana" w:hAnsi="Verdana"/>
          <w:sz w:val="18"/>
          <w:szCs w:val="18"/>
        </w:rPr>
        <w:t>Zam</w:t>
      </w:r>
      <w:bookmarkStart w:id="0" w:name="_GoBack"/>
      <w:bookmarkEnd w:id="0"/>
      <w:r w:rsidRPr="007021C1">
        <w:rPr>
          <w:rFonts w:ascii="Verdana" w:hAnsi="Verdana"/>
          <w:sz w:val="18"/>
          <w:szCs w:val="18"/>
        </w:rPr>
        <w:t>awiający zmienia termin składania ofert w</w:t>
      </w:r>
      <w:r>
        <w:rPr>
          <w:rFonts w:ascii="Verdana" w:hAnsi="Verdana"/>
          <w:sz w:val="18"/>
          <w:szCs w:val="18"/>
        </w:rPr>
        <w:t xml:space="preserve"> postępowaniu. Aktualny termin składania ofert to: </w:t>
      </w:r>
      <w:r w:rsidRPr="007077F2">
        <w:rPr>
          <w:rFonts w:ascii="Verdana" w:hAnsi="Verdana"/>
          <w:b/>
          <w:sz w:val="18"/>
          <w:szCs w:val="18"/>
        </w:rPr>
        <w:t xml:space="preserve">17.12.2020 r., </w:t>
      </w:r>
      <w:r w:rsidR="00827EF8" w:rsidRPr="007077F2">
        <w:rPr>
          <w:rFonts w:ascii="Verdana" w:hAnsi="Verdana"/>
          <w:b/>
          <w:sz w:val="18"/>
          <w:szCs w:val="18"/>
        </w:rPr>
        <w:t xml:space="preserve">do </w:t>
      </w:r>
      <w:r w:rsidRPr="007077F2">
        <w:rPr>
          <w:rFonts w:ascii="Verdana" w:hAnsi="Verdana"/>
          <w:b/>
          <w:sz w:val="18"/>
          <w:szCs w:val="18"/>
        </w:rPr>
        <w:t xml:space="preserve">godz. </w:t>
      </w:r>
      <w:r w:rsidR="005737EE" w:rsidRPr="007077F2">
        <w:rPr>
          <w:rFonts w:ascii="Verdana" w:hAnsi="Verdana"/>
          <w:b/>
          <w:sz w:val="18"/>
          <w:szCs w:val="18"/>
        </w:rPr>
        <w:t>10:00</w:t>
      </w:r>
      <w:r w:rsidR="005737EE">
        <w:rPr>
          <w:rFonts w:ascii="Verdana" w:hAnsi="Verdana"/>
          <w:sz w:val="18"/>
          <w:szCs w:val="18"/>
        </w:rPr>
        <w:t>, otwarcie ofert:</w:t>
      </w:r>
      <w:r w:rsidR="00827EF8">
        <w:rPr>
          <w:rFonts w:ascii="Verdana" w:hAnsi="Verdana"/>
          <w:sz w:val="18"/>
          <w:szCs w:val="18"/>
        </w:rPr>
        <w:t xml:space="preserve"> 17.12.2020 r., godz.</w:t>
      </w:r>
      <w:r w:rsidR="005737EE">
        <w:rPr>
          <w:rFonts w:ascii="Verdana" w:hAnsi="Verdana"/>
          <w:sz w:val="18"/>
          <w:szCs w:val="18"/>
        </w:rPr>
        <w:t xml:space="preserve"> 10:10.</w:t>
      </w:r>
    </w:p>
    <w:p w14:paraId="76097E3F" w14:textId="77777777" w:rsidR="005737EE" w:rsidRPr="007021C1" w:rsidRDefault="005737EE" w:rsidP="007077F2">
      <w:pPr>
        <w:tabs>
          <w:tab w:val="left" w:pos="284"/>
        </w:tabs>
        <w:spacing w:after="120" w:line="240" w:lineRule="auto"/>
        <w:jc w:val="both"/>
        <w:rPr>
          <w:rFonts w:ascii="Verdana" w:hAnsi="Verdana"/>
          <w:sz w:val="18"/>
          <w:szCs w:val="18"/>
        </w:rPr>
      </w:pPr>
    </w:p>
    <w:p w14:paraId="4D773D5F" w14:textId="77777777" w:rsidR="00D853D6" w:rsidRPr="00FC4BEC" w:rsidRDefault="00D853D6" w:rsidP="007077F2">
      <w:pPr>
        <w:spacing w:after="120" w:line="240" w:lineRule="auto"/>
        <w:jc w:val="both"/>
        <w:rPr>
          <w:rFonts w:ascii="Verdana" w:hAnsi="Verdana"/>
          <w:sz w:val="18"/>
          <w:szCs w:val="18"/>
        </w:rPr>
      </w:pPr>
      <w:r w:rsidRPr="00FC4BEC">
        <w:rPr>
          <w:rFonts w:ascii="Verdana" w:hAnsi="Verdana"/>
          <w:sz w:val="18"/>
          <w:szCs w:val="18"/>
        </w:rPr>
        <w:t>Niniejsze pismo stanowi integralną część Specyfikacji Istotnych Warunków Zamówienia</w:t>
      </w:r>
      <w:r w:rsidR="00E44084">
        <w:rPr>
          <w:rFonts w:ascii="Verdana" w:hAnsi="Verdana"/>
          <w:sz w:val="18"/>
          <w:szCs w:val="18"/>
        </w:rPr>
        <w:t>.</w:t>
      </w:r>
    </w:p>
    <w:p w14:paraId="727A3349" w14:textId="77777777" w:rsidR="00B84859" w:rsidRPr="00D853D6" w:rsidRDefault="00B84859" w:rsidP="007077F2">
      <w:pPr>
        <w:tabs>
          <w:tab w:val="left" w:pos="284"/>
        </w:tabs>
        <w:spacing w:after="120" w:line="240" w:lineRule="auto"/>
        <w:jc w:val="both"/>
        <w:rPr>
          <w:rFonts w:ascii="Verdana" w:hAnsi="Verdana"/>
          <w:b/>
          <w:sz w:val="18"/>
          <w:szCs w:val="18"/>
        </w:rPr>
      </w:pPr>
    </w:p>
    <w:p w14:paraId="24732438" w14:textId="653D3F1B" w:rsidR="00302556" w:rsidRDefault="00507039" w:rsidP="007077F2">
      <w:pPr>
        <w:tabs>
          <w:tab w:val="left" w:pos="284"/>
        </w:tabs>
        <w:spacing w:after="120" w:line="240" w:lineRule="auto"/>
        <w:jc w:val="both"/>
        <w:rPr>
          <w:rFonts w:ascii="Verdana" w:hAnsi="Verdana"/>
          <w:b/>
          <w:sz w:val="18"/>
          <w:szCs w:val="18"/>
        </w:rPr>
      </w:pPr>
      <w:r w:rsidRPr="00D853D6">
        <w:rPr>
          <w:rFonts w:ascii="Verdana" w:hAnsi="Verdana"/>
          <w:b/>
          <w:sz w:val="18"/>
          <w:szCs w:val="18"/>
        </w:rPr>
        <w:t>Zamawiający prosi o potwierdzenie otrzymania niniejszej</w:t>
      </w:r>
      <w:r w:rsidRPr="00D40625">
        <w:rPr>
          <w:rFonts w:ascii="Verdana" w:hAnsi="Verdana"/>
          <w:b/>
          <w:sz w:val="18"/>
          <w:szCs w:val="18"/>
        </w:rPr>
        <w:t xml:space="preserve"> wiadomości.</w:t>
      </w:r>
    </w:p>
    <w:p w14:paraId="79AAD156" w14:textId="292DCAFA" w:rsidR="005737EE" w:rsidRDefault="005737EE" w:rsidP="00EE18D8">
      <w:pPr>
        <w:tabs>
          <w:tab w:val="left" w:pos="284"/>
        </w:tabs>
        <w:spacing w:after="120" w:line="240" w:lineRule="auto"/>
        <w:jc w:val="both"/>
        <w:rPr>
          <w:rFonts w:ascii="Verdana" w:hAnsi="Verdana"/>
          <w:b/>
          <w:sz w:val="18"/>
          <w:szCs w:val="18"/>
        </w:rPr>
      </w:pPr>
    </w:p>
    <w:p w14:paraId="5CD0A0AD" w14:textId="4AB0EE1B" w:rsidR="005737EE" w:rsidRDefault="005737EE" w:rsidP="00EE18D8">
      <w:pPr>
        <w:tabs>
          <w:tab w:val="left" w:pos="284"/>
        </w:tabs>
        <w:spacing w:after="120" w:line="240" w:lineRule="auto"/>
        <w:jc w:val="both"/>
        <w:rPr>
          <w:rFonts w:ascii="Verdana" w:hAnsi="Verdana"/>
          <w:b/>
          <w:sz w:val="18"/>
          <w:szCs w:val="18"/>
        </w:rPr>
      </w:pPr>
    </w:p>
    <w:p w14:paraId="00AB52CF" w14:textId="77777777" w:rsidR="005737EE" w:rsidRPr="00D40625" w:rsidRDefault="005737EE" w:rsidP="00EE18D8">
      <w:pPr>
        <w:tabs>
          <w:tab w:val="left" w:pos="284"/>
        </w:tabs>
        <w:spacing w:after="120" w:line="240" w:lineRule="auto"/>
        <w:jc w:val="both"/>
        <w:rPr>
          <w:rFonts w:ascii="Verdana" w:hAnsi="Verdana"/>
          <w:b/>
          <w:sz w:val="18"/>
          <w:szCs w:val="18"/>
        </w:rPr>
      </w:pPr>
    </w:p>
    <w:p w14:paraId="37B217AC" w14:textId="77777777" w:rsidR="007655A3" w:rsidRDefault="00CC0E22" w:rsidP="00EE18D8">
      <w:pPr>
        <w:spacing w:after="0" w:line="240" w:lineRule="auto"/>
        <w:ind w:left="5670"/>
        <w:jc w:val="center"/>
        <w:rPr>
          <w:rFonts w:ascii="Verdana" w:hAnsi="Verdana"/>
          <w:sz w:val="18"/>
          <w:szCs w:val="18"/>
        </w:rPr>
      </w:pPr>
      <w:r w:rsidRPr="00D40625">
        <w:rPr>
          <w:rFonts w:ascii="Verdana" w:hAnsi="Verdana"/>
          <w:sz w:val="18"/>
          <w:szCs w:val="18"/>
        </w:rPr>
        <w:t>___________</w:t>
      </w:r>
      <w:r w:rsidR="00D40625">
        <w:rPr>
          <w:rFonts w:ascii="Verdana" w:hAnsi="Verdana"/>
          <w:sz w:val="18"/>
          <w:szCs w:val="18"/>
        </w:rPr>
        <w:t>__</w:t>
      </w:r>
      <w:r w:rsidRPr="00D40625">
        <w:rPr>
          <w:rFonts w:ascii="Verdana" w:hAnsi="Verdana"/>
          <w:sz w:val="18"/>
          <w:szCs w:val="18"/>
        </w:rPr>
        <w:t>_____</w:t>
      </w:r>
      <w:r w:rsidR="00D40625">
        <w:rPr>
          <w:rFonts w:ascii="Verdana" w:hAnsi="Verdana"/>
          <w:sz w:val="18"/>
          <w:szCs w:val="18"/>
        </w:rPr>
        <w:t>__</w:t>
      </w:r>
      <w:r w:rsidRPr="00D40625">
        <w:rPr>
          <w:rFonts w:ascii="Verdana" w:hAnsi="Verdana"/>
          <w:sz w:val="18"/>
          <w:szCs w:val="18"/>
        </w:rPr>
        <w:t>_________</w:t>
      </w:r>
    </w:p>
    <w:p w14:paraId="4642DFE6" w14:textId="77777777" w:rsidR="00FC4BEC" w:rsidRDefault="00E44084" w:rsidP="00EE18D8">
      <w:pPr>
        <w:spacing w:after="0" w:line="240" w:lineRule="auto"/>
        <w:ind w:left="5670"/>
        <w:jc w:val="center"/>
        <w:rPr>
          <w:rFonts w:ascii="Verdana" w:hAnsi="Verdana"/>
          <w:sz w:val="18"/>
          <w:szCs w:val="18"/>
        </w:rPr>
      </w:pPr>
      <w:r>
        <w:rPr>
          <w:rFonts w:ascii="Verdana" w:hAnsi="Verdana"/>
          <w:sz w:val="18"/>
          <w:szCs w:val="18"/>
        </w:rPr>
        <w:t>Dariusz Jaworski</w:t>
      </w:r>
    </w:p>
    <w:p w14:paraId="5C235202" w14:textId="5CD76DA1" w:rsidR="00EE2142" w:rsidRDefault="00FC4BEC" w:rsidP="00EE18D8">
      <w:pPr>
        <w:spacing w:after="0" w:line="240" w:lineRule="auto"/>
        <w:ind w:left="5670"/>
        <w:jc w:val="center"/>
        <w:rPr>
          <w:rFonts w:ascii="Verdana" w:hAnsi="Verdana"/>
          <w:sz w:val="18"/>
          <w:szCs w:val="18"/>
        </w:rPr>
      </w:pPr>
      <w:r>
        <w:rPr>
          <w:rFonts w:ascii="Verdana" w:hAnsi="Verdana"/>
          <w:sz w:val="18"/>
          <w:szCs w:val="18"/>
        </w:rPr>
        <w:t>Dyrektor Instytutu Książki</w:t>
      </w:r>
    </w:p>
    <w:sectPr w:rsidR="00EE2142" w:rsidSect="009C17AF">
      <w:headerReference w:type="default" r:id="rId8"/>
      <w:headerReference w:type="first" r:id="rId9"/>
      <w:footerReference w:type="first" r:id="rId10"/>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843B3" w14:textId="77777777" w:rsidR="009C6858" w:rsidRDefault="009C6858" w:rsidP="00302556">
      <w:pPr>
        <w:spacing w:after="0" w:line="240" w:lineRule="auto"/>
      </w:pPr>
      <w:r>
        <w:separator/>
      </w:r>
    </w:p>
  </w:endnote>
  <w:endnote w:type="continuationSeparator" w:id="0">
    <w:p w14:paraId="68B922F9" w14:textId="77777777" w:rsidR="009C6858" w:rsidRDefault="009C6858" w:rsidP="0030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900E0" w14:textId="77777777" w:rsidR="00E9308B" w:rsidRDefault="00E9308B" w:rsidP="009C17AF">
    <w:pPr>
      <w:pStyle w:val="Stopka"/>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C1934" w14:textId="77777777" w:rsidR="009C6858" w:rsidRDefault="009C6858" w:rsidP="00302556">
      <w:pPr>
        <w:spacing w:after="0" w:line="240" w:lineRule="auto"/>
      </w:pPr>
      <w:r>
        <w:separator/>
      </w:r>
    </w:p>
  </w:footnote>
  <w:footnote w:type="continuationSeparator" w:id="0">
    <w:p w14:paraId="5AC5AE58" w14:textId="77777777" w:rsidR="009C6858" w:rsidRDefault="009C6858" w:rsidP="00302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46243" w14:textId="77777777" w:rsidR="00E9308B" w:rsidRDefault="00E9308B" w:rsidP="00302556">
    <w:pPr>
      <w:pStyle w:val="Nagwek"/>
      <w:ind w:left="-1417"/>
    </w:pPr>
  </w:p>
  <w:p w14:paraId="5BDA7CAE" w14:textId="77777777" w:rsidR="00663E58" w:rsidRDefault="00663E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B4F2E" w14:textId="77777777" w:rsidR="00E9308B" w:rsidRDefault="00E9308B" w:rsidP="009C17AF">
    <w:pPr>
      <w:pStyle w:val="Nagwek"/>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360A8"/>
    <w:multiLevelType w:val="multilevel"/>
    <w:tmpl w:val="BFB8A290"/>
    <w:lvl w:ilvl="0">
      <w:start w:val="1"/>
      <w:numFmt w:val="decimal"/>
      <w:lvlText w:val="%1."/>
      <w:lvlJc w:val="left"/>
      <w:pPr>
        <w:ind w:left="360" w:hanging="360"/>
      </w:pPr>
      <w:rPr>
        <w:rFonts w:ascii="Verdana" w:eastAsia="Calibri" w:hAnsi="Verdana"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9450FAA"/>
    <w:multiLevelType w:val="hybridMultilevel"/>
    <w:tmpl w:val="45F64DB6"/>
    <w:lvl w:ilvl="0" w:tplc="47ACE4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1816EB"/>
    <w:multiLevelType w:val="hybridMultilevel"/>
    <w:tmpl w:val="D700C1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CF87AFD"/>
    <w:multiLevelType w:val="hybridMultilevel"/>
    <w:tmpl w:val="3B14C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BB480A"/>
    <w:multiLevelType w:val="hybridMultilevel"/>
    <w:tmpl w:val="FCFCDA70"/>
    <w:lvl w:ilvl="0" w:tplc="92A087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AA2DA1"/>
    <w:multiLevelType w:val="hybridMultilevel"/>
    <w:tmpl w:val="3FFC02A6"/>
    <w:lvl w:ilvl="0" w:tplc="282EF29E">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8E3FC1"/>
    <w:multiLevelType w:val="hybridMultilevel"/>
    <w:tmpl w:val="8374656E"/>
    <w:lvl w:ilvl="0" w:tplc="218072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50A25A3"/>
    <w:multiLevelType w:val="hybridMultilevel"/>
    <w:tmpl w:val="64D264EE"/>
    <w:lvl w:ilvl="0" w:tplc="DB167DE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1352A6"/>
    <w:multiLevelType w:val="hybridMultilevel"/>
    <w:tmpl w:val="6CFA4748"/>
    <w:lvl w:ilvl="0" w:tplc="E1843140">
      <w:start w:val="1"/>
      <w:numFmt w:val="upperRoman"/>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7C3E86"/>
    <w:multiLevelType w:val="hybridMultilevel"/>
    <w:tmpl w:val="50BA425E"/>
    <w:lvl w:ilvl="0" w:tplc="2E7841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BE17F57"/>
    <w:multiLevelType w:val="hybridMultilevel"/>
    <w:tmpl w:val="6A34D102"/>
    <w:lvl w:ilvl="0" w:tplc="D70C60B6">
      <w:start w:val="1"/>
      <w:numFmt w:val="decimal"/>
      <w:lvlText w:val="%1."/>
      <w:lvlJc w:val="left"/>
      <w:pPr>
        <w:ind w:left="5747" w:hanging="360"/>
      </w:pPr>
      <w:rPr>
        <w:b w:val="0"/>
      </w:rPr>
    </w:lvl>
    <w:lvl w:ilvl="1" w:tplc="04150019">
      <w:start w:val="1"/>
      <w:numFmt w:val="lowerLetter"/>
      <w:lvlText w:val="%2."/>
      <w:lvlJc w:val="left"/>
      <w:pPr>
        <w:ind w:left="6467" w:hanging="360"/>
      </w:pPr>
    </w:lvl>
    <w:lvl w:ilvl="2" w:tplc="0415001B">
      <w:start w:val="1"/>
      <w:numFmt w:val="lowerRoman"/>
      <w:lvlText w:val="%3."/>
      <w:lvlJc w:val="right"/>
      <w:pPr>
        <w:ind w:left="7187" w:hanging="180"/>
      </w:pPr>
    </w:lvl>
    <w:lvl w:ilvl="3" w:tplc="0415000F">
      <w:start w:val="1"/>
      <w:numFmt w:val="decimal"/>
      <w:lvlText w:val="%4."/>
      <w:lvlJc w:val="left"/>
      <w:pPr>
        <w:ind w:left="7907" w:hanging="360"/>
      </w:pPr>
    </w:lvl>
    <w:lvl w:ilvl="4" w:tplc="04150019">
      <w:start w:val="1"/>
      <w:numFmt w:val="lowerLetter"/>
      <w:lvlText w:val="%5."/>
      <w:lvlJc w:val="left"/>
      <w:pPr>
        <w:ind w:left="8627" w:hanging="360"/>
      </w:pPr>
    </w:lvl>
    <w:lvl w:ilvl="5" w:tplc="0415001B">
      <w:start w:val="1"/>
      <w:numFmt w:val="lowerRoman"/>
      <w:lvlText w:val="%6."/>
      <w:lvlJc w:val="right"/>
      <w:pPr>
        <w:ind w:left="9347" w:hanging="180"/>
      </w:pPr>
    </w:lvl>
    <w:lvl w:ilvl="6" w:tplc="0415000F">
      <w:start w:val="1"/>
      <w:numFmt w:val="decimal"/>
      <w:lvlText w:val="%7."/>
      <w:lvlJc w:val="left"/>
      <w:pPr>
        <w:ind w:left="10067" w:hanging="360"/>
      </w:pPr>
    </w:lvl>
    <w:lvl w:ilvl="7" w:tplc="04150019">
      <w:start w:val="1"/>
      <w:numFmt w:val="lowerLetter"/>
      <w:lvlText w:val="%8."/>
      <w:lvlJc w:val="left"/>
      <w:pPr>
        <w:ind w:left="10787" w:hanging="360"/>
      </w:pPr>
    </w:lvl>
    <w:lvl w:ilvl="8" w:tplc="0415001B">
      <w:start w:val="1"/>
      <w:numFmt w:val="lowerRoman"/>
      <w:lvlText w:val="%9."/>
      <w:lvlJc w:val="right"/>
      <w:pPr>
        <w:ind w:left="11507" w:hanging="180"/>
      </w:pPr>
    </w:lvl>
  </w:abstractNum>
  <w:abstractNum w:abstractNumId="12" w15:restartNumberingAfterBreak="0">
    <w:nsid w:val="2FC14273"/>
    <w:multiLevelType w:val="hybridMultilevel"/>
    <w:tmpl w:val="358EE4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9E3DBC"/>
    <w:multiLevelType w:val="hybridMultilevel"/>
    <w:tmpl w:val="B222482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563BA9"/>
    <w:multiLevelType w:val="hybridMultilevel"/>
    <w:tmpl w:val="1EA895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B16C2"/>
    <w:multiLevelType w:val="hybridMultilevel"/>
    <w:tmpl w:val="847E513A"/>
    <w:lvl w:ilvl="0" w:tplc="366C2A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96C1985"/>
    <w:multiLevelType w:val="hybridMultilevel"/>
    <w:tmpl w:val="79785D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8A1E26"/>
    <w:multiLevelType w:val="hybridMultilevel"/>
    <w:tmpl w:val="490E33D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512E6B"/>
    <w:multiLevelType w:val="hybridMultilevel"/>
    <w:tmpl w:val="DA6C1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9E684F"/>
    <w:multiLevelType w:val="hybridMultilevel"/>
    <w:tmpl w:val="0B1EC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271405"/>
    <w:multiLevelType w:val="hybridMultilevel"/>
    <w:tmpl w:val="7196F820"/>
    <w:lvl w:ilvl="0" w:tplc="E3001C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DD361ED"/>
    <w:multiLevelType w:val="hybridMultilevel"/>
    <w:tmpl w:val="CF28D24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7A73A8"/>
    <w:multiLevelType w:val="hybridMultilevel"/>
    <w:tmpl w:val="AF2E0600"/>
    <w:lvl w:ilvl="0" w:tplc="EE90B4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A2283B"/>
    <w:multiLevelType w:val="hybridMultilevel"/>
    <w:tmpl w:val="97F413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A0420"/>
    <w:multiLevelType w:val="hybridMultilevel"/>
    <w:tmpl w:val="F6165CFA"/>
    <w:lvl w:ilvl="0" w:tplc="EE90B44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592C69"/>
    <w:multiLevelType w:val="hybridMultilevel"/>
    <w:tmpl w:val="41F4BD00"/>
    <w:lvl w:ilvl="0" w:tplc="CC08D80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C05E40"/>
    <w:multiLevelType w:val="hybridMultilevel"/>
    <w:tmpl w:val="CA3E2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AD4130E"/>
    <w:multiLevelType w:val="hybridMultilevel"/>
    <w:tmpl w:val="4DF4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557439"/>
    <w:multiLevelType w:val="hybridMultilevel"/>
    <w:tmpl w:val="B136082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1B7B0F"/>
    <w:multiLevelType w:val="hybridMultilevel"/>
    <w:tmpl w:val="359CE990"/>
    <w:lvl w:ilvl="0" w:tplc="7D24464C">
      <w:start w:val="1"/>
      <w:numFmt w:val="lowerLetter"/>
      <w:lvlText w:val="%1)"/>
      <w:lvlJc w:val="left"/>
      <w:pPr>
        <w:ind w:left="1110" w:hanging="7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62637E"/>
    <w:multiLevelType w:val="hybridMultilevel"/>
    <w:tmpl w:val="451C94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2EF14BD"/>
    <w:multiLevelType w:val="hybridMultilevel"/>
    <w:tmpl w:val="61D23896"/>
    <w:lvl w:ilvl="0" w:tplc="7C9AB87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3" w15:restartNumberingAfterBreak="0">
    <w:nsid w:val="74AC4E04"/>
    <w:multiLevelType w:val="hybridMultilevel"/>
    <w:tmpl w:val="62A49F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7E03AF"/>
    <w:multiLevelType w:val="hybridMultilevel"/>
    <w:tmpl w:val="78B41D86"/>
    <w:lvl w:ilvl="0" w:tplc="0994CBD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69E6C98"/>
    <w:multiLevelType w:val="hybridMultilevel"/>
    <w:tmpl w:val="8CC0403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15:restartNumberingAfterBreak="0">
    <w:nsid w:val="7A902CC8"/>
    <w:multiLevelType w:val="hybridMultilevel"/>
    <w:tmpl w:val="22E87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9"/>
  </w:num>
  <w:num w:numId="3">
    <w:abstractNumId w:val="15"/>
  </w:num>
  <w:num w:numId="4">
    <w:abstractNumId w:val="22"/>
  </w:num>
  <w:num w:numId="5">
    <w:abstractNumId w:val="27"/>
  </w:num>
  <w:num w:numId="6">
    <w:abstractNumId w:val="29"/>
  </w:num>
  <w:num w:numId="7">
    <w:abstractNumId w:val="21"/>
  </w:num>
  <w:num w:numId="8">
    <w:abstractNumId w:val="31"/>
  </w:num>
  <w:num w:numId="9">
    <w:abstractNumId w:val="35"/>
  </w:num>
  <w:num w:numId="10">
    <w:abstractNumId w:val="5"/>
  </w:num>
  <w:num w:numId="11">
    <w:abstractNumId w:val="14"/>
  </w:num>
  <w:num w:numId="12">
    <w:abstractNumId w:val="6"/>
  </w:num>
  <w:num w:numId="13">
    <w:abstractNumId w:val="18"/>
  </w:num>
  <w:num w:numId="14">
    <w:abstractNumId w:val="4"/>
  </w:num>
  <w:num w:numId="15">
    <w:abstractNumId w:val="23"/>
  </w:num>
  <w:num w:numId="16">
    <w:abstractNumId w:val="28"/>
  </w:num>
  <w:num w:numId="17">
    <w:abstractNumId w:val="19"/>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num>
  <w:num w:numId="21">
    <w:abstractNumId w:val="13"/>
  </w:num>
  <w:num w:numId="22">
    <w:abstractNumId w:val="20"/>
  </w:num>
  <w:num w:numId="23">
    <w:abstractNumId w:val="10"/>
  </w:num>
  <w:num w:numId="24">
    <w:abstractNumId w:val="12"/>
  </w:num>
  <w:num w:numId="25">
    <w:abstractNumId w:val="36"/>
  </w:num>
  <w:num w:numId="26">
    <w:abstractNumId w:val="16"/>
  </w:num>
  <w:num w:numId="27">
    <w:abstractNumId w:val="1"/>
  </w:num>
  <w:num w:numId="28">
    <w:abstractNumId w:val="2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
  </w:num>
  <w:num w:numId="32">
    <w:abstractNumId w:val="30"/>
  </w:num>
  <w:num w:numId="33">
    <w:abstractNumId w:val="7"/>
  </w:num>
  <w:num w:numId="34">
    <w:abstractNumId w:val="2"/>
  </w:num>
  <w:num w:numId="35">
    <w:abstractNumId w:val="34"/>
  </w:num>
  <w:num w:numId="36">
    <w:abstractNumId w:val="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332A"/>
    <w:rsid w:val="00007CE9"/>
    <w:rsid w:val="0002240D"/>
    <w:rsid w:val="00047561"/>
    <w:rsid w:val="0006117B"/>
    <w:rsid w:val="000642F9"/>
    <w:rsid w:val="00083217"/>
    <w:rsid w:val="00090BB0"/>
    <w:rsid w:val="000A0867"/>
    <w:rsid w:val="000A53CD"/>
    <w:rsid w:val="000B5917"/>
    <w:rsid w:val="000C1D0E"/>
    <w:rsid w:val="000E26FE"/>
    <w:rsid w:val="000E2792"/>
    <w:rsid w:val="000E59D4"/>
    <w:rsid w:val="000F009D"/>
    <w:rsid w:val="000F4B34"/>
    <w:rsid w:val="001045DA"/>
    <w:rsid w:val="00110C95"/>
    <w:rsid w:val="0011229E"/>
    <w:rsid w:val="00122033"/>
    <w:rsid w:val="00133C3B"/>
    <w:rsid w:val="001428DE"/>
    <w:rsid w:val="00151B0B"/>
    <w:rsid w:val="00152032"/>
    <w:rsid w:val="00155F15"/>
    <w:rsid w:val="00160629"/>
    <w:rsid w:val="001667C5"/>
    <w:rsid w:val="001726E7"/>
    <w:rsid w:val="001813E4"/>
    <w:rsid w:val="00182007"/>
    <w:rsid w:val="0018435A"/>
    <w:rsid w:val="00191AF6"/>
    <w:rsid w:val="001938B2"/>
    <w:rsid w:val="00195975"/>
    <w:rsid w:val="00195FAD"/>
    <w:rsid w:val="001A01A1"/>
    <w:rsid w:val="001A3565"/>
    <w:rsid w:val="001B02E7"/>
    <w:rsid w:val="001B0972"/>
    <w:rsid w:val="001B3341"/>
    <w:rsid w:val="001C16E1"/>
    <w:rsid w:val="001D0626"/>
    <w:rsid w:val="001D7FC1"/>
    <w:rsid w:val="001E3779"/>
    <w:rsid w:val="001E4C87"/>
    <w:rsid w:val="001F212E"/>
    <w:rsid w:val="001F69BD"/>
    <w:rsid w:val="001F7308"/>
    <w:rsid w:val="0020296E"/>
    <w:rsid w:val="00212385"/>
    <w:rsid w:val="002200C9"/>
    <w:rsid w:val="0023027C"/>
    <w:rsid w:val="0024552B"/>
    <w:rsid w:val="00254009"/>
    <w:rsid w:val="002753AF"/>
    <w:rsid w:val="00275E32"/>
    <w:rsid w:val="002937F2"/>
    <w:rsid w:val="002A1028"/>
    <w:rsid w:val="002B4FCB"/>
    <w:rsid w:val="002C261B"/>
    <w:rsid w:val="002C4690"/>
    <w:rsid w:val="002C504B"/>
    <w:rsid w:val="002D208D"/>
    <w:rsid w:val="002D5C99"/>
    <w:rsid w:val="002E1707"/>
    <w:rsid w:val="002F2CA0"/>
    <w:rsid w:val="002F58FE"/>
    <w:rsid w:val="00300B22"/>
    <w:rsid w:val="00302556"/>
    <w:rsid w:val="00325FB6"/>
    <w:rsid w:val="0033184A"/>
    <w:rsid w:val="00331AE6"/>
    <w:rsid w:val="00342847"/>
    <w:rsid w:val="0035191D"/>
    <w:rsid w:val="00364203"/>
    <w:rsid w:val="00383CF6"/>
    <w:rsid w:val="00392A2C"/>
    <w:rsid w:val="0039531F"/>
    <w:rsid w:val="0039781A"/>
    <w:rsid w:val="003A5141"/>
    <w:rsid w:val="003B14F1"/>
    <w:rsid w:val="003C593F"/>
    <w:rsid w:val="003E4A62"/>
    <w:rsid w:val="003F0DFB"/>
    <w:rsid w:val="004065E0"/>
    <w:rsid w:val="00413457"/>
    <w:rsid w:val="004227A2"/>
    <w:rsid w:val="00426E20"/>
    <w:rsid w:val="00430FA7"/>
    <w:rsid w:val="00434CDD"/>
    <w:rsid w:val="004412D5"/>
    <w:rsid w:val="0044663D"/>
    <w:rsid w:val="00451FD0"/>
    <w:rsid w:val="004529C1"/>
    <w:rsid w:val="00470E24"/>
    <w:rsid w:val="00480A79"/>
    <w:rsid w:val="0048413D"/>
    <w:rsid w:val="00496800"/>
    <w:rsid w:val="004A5271"/>
    <w:rsid w:val="004B7DAA"/>
    <w:rsid w:val="004C05F0"/>
    <w:rsid w:val="004C6E7D"/>
    <w:rsid w:val="004C7847"/>
    <w:rsid w:val="004D4440"/>
    <w:rsid w:val="004E255C"/>
    <w:rsid w:val="004E6D3B"/>
    <w:rsid w:val="004F1981"/>
    <w:rsid w:val="004F2A76"/>
    <w:rsid w:val="00506E5D"/>
    <w:rsid w:val="00507039"/>
    <w:rsid w:val="0051315A"/>
    <w:rsid w:val="005177E4"/>
    <w:rsid w:val="00525BBD"/>
    <w:rsid w:val="00530CD2"/>
    <w:rsid w:val="00536BBA"/>
    <w:rsid w:val="00536D4B"/>
    <w:rsid w:val="00541447"/>
    <w:rsid w:val="00543579"/>
    <w:rsid w:val="00550594"/>
    <w:rsid w:val="00564260"/>
    <w:rsid w:val="00570163"/>
    <w:rsid w:val="00570175"/>
    <w:rsid w:val="00572F78"/>
    <w:rsid w:val="005737EE"/>
    <w:rsid w:val="00575C92"/>
    <w:rsid w:val="005863D8"/>
    <w:rsid w:val="005A1F17"/>
    <w:rsid w:val="005B12C2"/>
    <w:rsid w:val="005C1D4A"/>
    <w:rsid w:val="005C3301"/>
    <w:rsid w:val="005D0DA4"/>
    <w:rsid w:val="005E294C"/>
    <w:rsid w:val="00605086"/>
    <w:rsid w:val="00607D9C"/>
    <w:rsid w:val="00612AC9"/>
    <w:rsid w:val="00615872"/>
    <w:rsid w:val="00617C36"/>
    <w:rsid w:val="00624521"/>
    <w:rsid w:val="00632A04"/>
    <w:rsid w:val="00634AA9"/>
    <w:rsid w:val="00634B8F"/>
    <w:rsid w:val="006425A6"/>
    <w:rsid w:val="00652CB6"/>
    <w:rsid w:val="006550C7"/>
    <w:rsid w:val="006610D9"/>
    <w:rsid w:val="00662064"/>
    <w:rsid w:val="00663E58"/>
    <w:rsid w:val="0067303F"/>
    <w:rsid w:val="0067549E"/>
    <w:rsid w:val="006847F1"/>
    <w:rsid w:val="00696D78"/>
    <w:rsid w:val="006B3BD7"/>
    <w:rsid w:val="006B4502"/>
    <w:rsid w:val="006C38B3"/>
    <w:rsid w:val="006D20B9"/>
    <w:rsid w:val="006E3023"/>
    <w:rsid w:val="006F0432"/>
    <w:rsid w:val="007004B7"/>
    <w:rsid w:val="007021C1"/>
    <w:rsid w:val="00702448"/>
    <w:rsid w:val="0070402C"/>
    <w:rsid w:val="007077F2"/>
    <w:rsid w:val="00741FE8"/>
    <w:rsid w:val="00753DF5"/>
    <w:rsid w:val="00764FA6"/>
    <w:rsid w:val="00765234"/>
    <w:rsid w:val="007655A3"/>
    <w:rsid w:val="00766502"/>
    <w:rsid w:val="00767680"/>
    <w:rsid w:val="00773B68"/>
    <w:rsid w:val="0079419F"/>
    <w:rsid w:val="00796DE2"/>
    <w:rsid w:val="007A21F9"/>
    <w:rsid w:val="007B0BAA"/>
    <w:rsid w:val="007B1B51"/>
    <w:rsid w:val="007C7A1D"/>
    <w:rsid w:val="007D12EC"/>
    <w:rsid w:val="007E0FF8"/>
    <w:rsid w:val="007E342F"/>
    <w:rsid w:val="007F35C5"/>
    <w:rsid w:val="007F5BD3"/>
    <w:rsid w:val="007F750B"/>
    <w:rsid w:val="007F7DC7"/>
    <w:rsid w:val="008013A4"/>
    <w:rsid w:val="00814127"/>
    <w:rsid w:val="00823283"/>
    <w:rsid w:val="008237C0"/>
    <w:rsid w:val="008273F6"/>
    <w:rsid w:val="00827EF8"/>
    <w:rsid w:val="00833F52"/>
    <w:rsid w:val="00841CE4"/>
    <w:rsid w:val="00843A4C"/>
    <w:rsid w:val="00854C21"/>
    <w:rsid w:val="0086716F"/>
    <w:rsid w:val="00872E8E"/>
    <w:rsid w:val="008743D1"/>
    <w:rsid w:val="00890D0C"/>
    <w:rsid w:val="008A1DF2"/>
    <w:rsid w:val="008A1E2C"/>
    <w:rsid w:val="008A62FE"/>
    <w:rsid w:val="008B7EAC"/>
    <w:rsid w:val="008F0143"/>
    <w:rsid w:val="009041E8"/>
    <w:rsid w:val="00911314"/>
    <w:rsid w:val="00915316"/>
    <w:rsid w:val="00917D05"/>
    <w:rsid w:val="009245FB"/>
    <w:rsid w:val="00944FB3"/>
    <w:rsid w:val="00945628"/>
    <w:rsid w:val="009468B4"/>
    <w:rsid w:val="00953041"/>
    <w:rsid w:val="0096445B"/>
    <w:rsid w:val="0097182F"/>
    <w:rsid w:val="00977726"/>
    <w:rsid w:val="00980C71"/>
    <w:rsid w:val="00990BEA"/>
    <w:rsid w:val="00990E28"/>
    <w:rsid w:val="009911A9"/>
    <w:rsid w:val="009A30B1"/>
    <w:rsid w:val="009A7830"/>
    <w:rsid w:val="009C17AF"/>
    <w:rsid w:val="009C6858"/>
    <w:rsid w:val="009C6CA1"/>
    <w:rsid w:val="009D0DC1"/>
    <w:rsid w:val="009D194F"/>
    <w:rsid w:val="009E5555"/>
    <w:rsid w:val="00A06856"/>
    <w:rsid w:val="00A07D5F"/>
    <w:rsid w:val="00A11BA0"/>
    <w:rsid w:val="00A271D6"/>
    <w:rsid w:val="00A30710"/>
    <w:rsid w:val="00A42C07"/>
    <w:rsid w:val="00A4529D"/>
    <w:rsid w:val="00A45ECA"/>
    <w:rsid w:val="00A519B7"/>
    <w:rsid w:val="00A51BB2"/>
    <w:rsid w:val="00A57D22"/>
    <w:rsid w:val="00A74F60"/>
    <w:rsid w:val="00A76135"/>
    <w:rsid w:val="00A8251B"/>
    <w:rsid w:val="00A82A82"/>
    <w:rsid w:val="00A8515C"/>
    <w:rsid w:val="00A90FCD"/>
    <w:rsid w:val="00AA039C"/>
    <w:rsid w:val="00AA75DB"/>
    <w:rsid w:val="00AB4E66"/>
    <w:rsid w:val="00AB643E"/>
    <w:rsid w:val="00AC1705"/>
    <w:rsid w:val="00AC351E"/>
    <w:rsid w:val="00AD454B"/>
    <w:rsid w:val="00AE095B"/>
    <w:rsid w:val="00AE7ABD"/>
    <w:rsid w:val="00AF475E"/>
    <w:rsid w:val="00B0339C"/>
    <w:rsid w:val="00B0796D"/>
    <w:rsid w:val="00B105E4"/>
    <w:rsid w:val="00B2194A"/>
    <w:rsid w:val="00B30ED5"/>
    <w:rsid w:val="00B3465B"/>
    <w:rsid w:val="00B37A03"/>
    <w:rsid w:val="00B54FFB"/>
    <w:rsid w:val="00B823F6"/>
    <w:rsid w:val="00B82B94"/>
    <w:rsid w:val="00B84859"/>
    <w:rsid w:val="00BA3F2B"/>
    <w:rsid w:val="00BC5506"/>
    <w:rsid w:val="00BC5CDA"/>
    <w:rsid w:val="00BD4E4C"/>
    <w:rsid w:val="00BD77AC"/>
    <w:rsid w:val="00BE1B4E"/>
    <w:rsid w:val="00C01F15"/>
    <w:rsid w:val="00C02628"/>
    <w:rsid w:val="00C0723F"/>
    <w:rsid w:val="00C10B9B"/>
    <w:rsid w:val="00C13222"/>
    <w:rsid w:val="00C15BA5"/>
    <w:rsid w:val="00C250D0"/>
    <w:rsid w:val="00C456B5"/>
    <w:rsid w:val="00C52E3B"/>
    <w:rsid w:val="00C6439F"/>
    <w:rsid w:val="00C66865"/>
    <w:rsid w:val="00C76448"/>
    <w:rsid w:val="00C83E4C"/>
    <w:rsid w:val="00C9332D"/>
    <w:rsid w:val="00C955A4"/>
    <w:rsid w:val="00C957E2"/>
    <w:rsid w:val="00CA2FFD"/>
    <w:rsid w:val="00CA6A3F"/>
    <w:rsid w:val="00CC0E22"/>
    <w:rsid w:val="00CC7BE3"/>
    <w:rsid w:val="00CF23E9"/>
    <w:rsid w:val="00CF5730"/>
    <w:rsid w:val="00D119AB"/>
    <w:rsid w:val="00D1447A"/>
    <w:rsid w:val="00D15CEB"/>
    <w:rsid w:val="00D30B61"/>
    <w:rsid w:val="00D40625"/>
    <w:rsid w:val="00D476F5"/>
    <w:rsid w:val="00D65CF9"/>
    <w:rsid w:val="00D67899"/>
    <w:rsid w:val="00D853D6"/>
    <w:rsid w:val="00D85723"/>
    <w:rsid w:val="00D870CF"/>
    <w:rsid w:val="00DA25AD"/>
    <w:rsid w:val="00DA68DD"/>
    <w:rsid w:val="00DB4DB8"/>
    <w:rsid w:val="00DB5190"/>
    <w:rsid w:val="00DB55C1"/>
    <w:rsid w:val="00DD07DD"/>
    <w:rsid w:val="00DD4FBE"/>
    <w:rsid w:val="00DD6EAF"/>
    <w:rsid w:val="00DE2AEC"/>
    <w:rsid w:val="00DE46A5"/>
    <w:rsid w:val="00DF218B"/>
    <w:rsid w:val="00DF5ECB"/>
    <w:rsid w:val="00E00F17"/>
    <w:rsid w:val="00E10967"/>
    <w:rsid w:val="00E25299"/>
    <w:rsid w:val="00E254EB"/>
    <w:rsid w:val="00E34143"/>
    <w:rsid w:val="00E40901"/>
    <w:rsid w:val="00E44084"/>
    <w:rsid w:val="00E4515D"/>
    <w:rsid w:val="00E52FFE"/>
    <w:rsid w:val="00E56317"/>
    <w:rsid w:val="00E624F3"/>
    <w:rsid w:val="00E74A9B"/>
    <w:rsid w:val="00E9308B"/>
    <w:rsid w:val="00E965CE"/>
    <w:rsid w:val="00EA5018"/>
    <w:rsid w:val="00EB5578"/>
    <w:rsid w:val="00EC05D4"/>
    <w:rsid w:val="00EC19A3"/>
    <w:rsid w:val="00ED4C4E"/>
    <w:rsid w:val="00ED5E53"/>
    <w:rsid w:val="00ED7E71"/>
    <w:rsid w:val="00EE18D8"/>
    <w:rsid w:val="00EE2142"/>
    <w:rsid w:val="00EE7A40"/>
    <w:rsid w:val="00EF3A7F"/>
    <w:rsid w:val="00EF5DE1"/>
    <w:rsid w:val="00EF7D9B"/>
    <w:rsid w:val="00F12325"/>
    <w:rsid w:val="00F1285E"/>
    <w:rsid w:val="00F1662E"/>
    <w:rsid w:val="00F2674F"/>
    <w:rsid w:val="00F547AB"/>
    <w:rsid w:val="00F63ACF"/>
    <w:rsid w:val="00F67BCA"/>
    <w:rsid w:val="00F75186"/>
    <w:rsid w:val="00F8581F"/>
    <w:rsid w:val="00F97A48"/>
    <w:rsid w:val="00FA37DC"/>
    <w:rsid w:val="00FA51DF"/>
    <w:rsid w:val="00FA55CD"/>
    <w:rsid w:val="00FC26BB"/>
    <w:rsid w:val="00FC4BEC"/>
    <w:rsid w:val="00FD08EB"/>
    <w:rsid w:val="00FD7F16"/>
    <w:rsid w:val="00FF1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6FB66"/>
  <w15:docId w15:val="{4599D306-9B6B-41EC-934A-FE634182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7039"/>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B84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rsid w:val="00B848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lang w:val="en-US"/>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lang w:val="en-US"/>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rFonts w:ascii="Calibri" w:eastAsia="Calibri" w:hAnsi="Calibri" w:cs="Times New Roman"/>
      <w:lang w:val="en-US"/>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lang w:val="en-US"/>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lang w:val="en-US"/>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uiPriority w:val="34"/>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uiPriority w:val="99"/>
    <w:semiHidden/>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uiPriority w:val="99"/>
    <w:semiHidden/>
    <w:rsid w:val="00507039"/>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615872"/>
    <w:rPr>
      <w:rFonts w:cs="Calibri"/>
      <w:b/>
      <w:bCs/>
      <w:lang w:val="pl-PL" w:eastAsia="en-U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lang w:val="x-none" w:eastAsia="x-none"/>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766502"/>
  </w:style>
  <w:style w:type="table" w:styleId="Tabela-Siatka">
    <w:name w:val="Table Grid"/>
    <w:basedOn w:val="Standardowy"/>
    <w:uiPriority w:val="59"/>
    <w:rsid w:val="0032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A03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039C"/>
    <w:rPr>
      <w:rFonts w:cs="Calibri"/>
      <w:lang w:eastAsia="en-US"/>
    </w:rPr>
  </w:style>
  <w:style w:type="character" w:styleId="Odwoanieprzypisukocowego">
    <w:name w:val="endnote reference"/>
    <w:basedOn w:val="Domylnaczcionkaakapitu"/>
    <w:uiPriority w:val="99"/>
    <w:semiHidden/>
    <w:unhideWhenUsed/>
    <w:rsid w:val="00AA039C"/>
    <w:rPr>
      <w:vertAlign w:val="superscript"/>
    </w:rPr>
  </w:style>
  <w:style w:type="character" w:customStyle="1" w:styleId="Nagwek1Znak">
    <w:name w:val="Nagłówek 1 Znak"/>
    <w:basedOn w:val="Domylnaczcionkaakapitu"/>
    <w:link w:val="Nagwek1"/>
    <w:uiPriority w:val="9"/>
    <w:rsid w:val="00B84859"/>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uiPriority w:val="9"/>
    <w:rsid w:val="00B84859"/>
    <w:rPr>
      <w:rFonts w:asciiTheme="majorHAnsi" w:eastAsiaTheme="majorEastAsia" w:hAnsiTheme="majorHAnsi" w:cstheme="majorBidi"/>
      <w:b/>
      <w:bCs/>
      <w:color w:val="4F81BD" w:themeColor="accent1"/>
      <w:sz w:val="26"/>
      <w:szCs w:val="26"/>
      <w:lang w:eastAsia="en-US"/>
    </w:rPr>
  </w:style>
  <w:style w:type="paragraph" w:styleId="Lista">
    <w:name w:val="List"/>
    <w:basedOn w:val="Normalny"/>
    <w:uiPriority w:val="99"/>
    <w:unhideWhenUsed/>
    <w:rsid w:val="00B84859"/>
    <w:pPr>
      <w:ind w:left="283" w:hanging="283"/>
      <w:contextualSpacing/>
    </w:pPr>
  </w:style>
  <w:style w:type="paragraph" w:styleId="Tytu">
    <w:name w:val="Title"/>
    <w:basedOn w:val="Normalny"/>
    <w:next w:val="Normalny"/>
    <w:link w:val="TytuZnak"/>
    <w:uiPriority w:val="10"/>
    <w:rsid w:val="00B848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84859"/>
    <w:rPr>
      <w:rFonts w:asciiTheme="majorHAnsi" w:eastAsiaTheme="majorEastAsia" w:hAnsiTheme="majorHAnsi" w:cstheme="majorBidi"/>
      <w:color w:val="17365D" w:themeColor="text2" w:themeShade="BF"/>
      <w:spacing w:val="5"/>
      <w:kern w:val="28"/>
      <w:sz w:val="52"/>
      <w:szCs w:val="52"/>
      <w:lang w:eastAsia="en-US"/>
    </w:rPr>
  </w:style>
  <w:style w:type="paragraph" w:styleId="Tekstpodstawowy">
    <w:name w:val="Body Text"/>
    <w:basedOn w:val="Normalny"/>
    <w:link w:val="TekstpodstawowyZnak"/>
    <w:uiPriority w:val="99"/>
    <w:unhideWhenUsed/>
    <w:rsid w:val="00B84859"/>
    <w:pPr>
      <w:spacing w:after="120"/>
    </w:pPr>
  </w:style>
  <w:style w:type="character" w:customStyle="1" w:styleId="TekstpodstawowyZnak">
    <w:name w:val="Tekst podstawowy Znak"/>
    <w:basedOn w:val="Domylnaczcionkaakapitu"/>
    <w:link w:val="Tekstpodstawowy"/>
    <w:uiPriority w:val="99"/>
    <w:rsid w:val="00B84859"/>
    <w:rPr>
      <w:rFonts w:cs="Calibri"/>
      <w:sz w:val="22"/>
      <w:szCs w:val="22"/>
      <w:lang w:eastAsia="en-US"/>
    </w:rPr>
  </w:style>
  <w:style w:type="character" w:styleId="Hipercze">
    <w:name w:val="Hyperlink"/>
    <w:basedOn w:val="Domylnaczcionkaakapitu"/>
    <w:uiPriority w:val="99"/>
    <w:unhideWhenUsed/>
    <w:rsid w:val="00B84859"/>
    <w:rPr>
      <w:color w:val="0000FF" w:themeColor="hyperlink"/>
      <w:u w:val="single"/>
    </w:rPr>
  </w:style>
  <w:style w:type="paragraph" w:customStyle="1" w:styleId="pkt">
    <w:name w:val="pkt"/>
    <w:basedOn w:val="Normalny"/>
    <w:rsid w:val="00F547AB"/>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awartotabeli">
    <w:name w:val="Zawartość tabeli"/>
    <w:basedOn w:val="Normalny"/>
    <w:rsid w:val="00133C3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Cytat">
    <w:name w:val="Quote"/>
    <w:basedOn w:val="Normalny"/>
    <w:link w:val="CytatZnak"/>
    <w:qFormat/>
    <w:rsid w:val="00133C3B"/>
    <w:pPr>
      <w:widowControl w:val="0"/>
      <w:suppressAutoHyphens/>
      <w:spacing w:after="283" w:line="240" w:lineRule="auto"/>
      <w:ind w:left="567" w:right="567"/>
    </w:pPr>
    <w:rPr>
      <w:rFonts w:ascii="Times New Roman" w:eastAsia="SimSun" w:hAnsi="Times New Roman" w:cs="Mangal"/>
      <w:kern w:val="1"/>
      <w:sz w:val="24"/>
      <w:szCs w:val="24"/>
      <w:lang w:eastAsia="hi-IN" w:bidi="hi-IN"/>
    </w:rPr>
  </w:style>
  <w:style w:type="character" w:customStyle="1" w:styleId="CytatZnak">
    <w:name w:val="Cytat Znak"/>
    <w:basedOn w:val="Domylnaczcionkaakapitu"/>
    <w:link w:val="Cytat"/>
    <w:rsid w:val="00133C3B"/>
    <w:rPr>
      <w:rFonts w:ascii="Times New Roman" w:eastAsia="SimSun" w:hAnsi="Times New Roman" w:cs="Mangal"/>
      <w:kern w:val="1"/>
      <w:sz w:val="24"/>
      <w:szCs w:val="24"/>
      <w:lang w:eastAsia="hi-IN" w:bidi="hi-IN"/>
    </w:rPr>
  </w:style>
  <w:style w:type="paragraph" w:styleId="NormalnyWeb">
    <w:name w:val="Normal (Web)"/>
    <w:basedOn w:val="Normalny"/>
    <w:uiPriority w:val="99"/>
    <w:semiHidden/>
    <w:unhideWhenUsed/>
    <w:rsid w:val="00191AF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558589865">
      <w:bodyDiv w:val="1"/>
      <w:marLeft w:val="0"/>
      <w:marRight w:val="0"/>
      <w:marTop w:val="0"/>
      <w:marBottom w:val="0"/>
      <w:divBdr>
        <w:top w:val="none" w:sz="0" w:space="0" w:color="auto"/>
        <w:left w:val="none" w:sz="0" w:space="0" w:color="auto"/>
        <w:bottom w:val="none" w:sz="0" w:space="0" w:color="auto"/>
        <w:right w:val="none" w:sz="0" w:space="0" w:color="auto"/>
      </w:divBdr>
      <w:divsChild>
        <w:div w:id="8218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1409380680">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9AD0-F1CF-4003-A30A-D28B7486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2578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Otwarte</dc:creator>
  <cp:lastModifiedBy>Jakub Michalski</cp:lastModifiedBy>
  <cp:revision>2</cp:revision>
  <cp:lastPrinted>2019-04-19T08:46:00Z</cp:lastPrinted>
  <dcterms:created xsi:type="dcterms:W3CDTF">2020-12-14T08:53:00Z</dcterms:created>
  <dcterms:modified xsi:type="dcterms:W3CDTF">2020-12-14T08:53:00Z</dcterms:modified>
</cp:coreProperties>
</file>