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E918" w14:textId="50258972" w:rsidR="00D7333A" w:rsidRPr="0016563A" w:rsidRDefault="001A4221" w:rsidP="005C2D87">
      <w:pPr>
        <w:spacing w:after="120"/>
        <w:jc w:val="right"/>
        <w:rPr>
          <w:rFonts w:ascii="Verdana" w:hAnsi="Verdana" w:cs="Calibri"/>
          <w:sz w:val="18"/>
          <w:szCs w:val="17"/>
        </w:rPr>
      </w:pPr>
      <w:r>
        <w:rPr>
          <w:rFonts w:ascii="Verdana" w:hAnsi="Verdana" w:cs="Calibri"/>
          <w:sz w:val="18"/>
          <w:szCs w:val="17"/>
        </w:rPr>
        <w:t>Kraków</w:t>
      </w:r>
      <w:r w:rsidR="0048045D" w:rsidRPr="00C53C1A">
        <w:rPr>
          <w:rFonts w:ascii="Verdana" w:hAnsi="Verdana" w:cs="Calibri"/>
          <w:sz w:val="18"/>
          <w:szCs w:val="17"/>
        </w:rPr>
        <w:t>,</w:t>
      </w:r>
      <w:r w:rsidR="0048045D">
        <w:rPr>
          <w:rFonts w:ascii="Verdana" w:hAnsi="Verdana" w:cs="Calibri"/>
          <w:sz w:val="18"/>
          <w:szCs w:val="17"/>
        </w:rPr>
        <w:t xml:space="preserve"> </w:t>
      </w:r>
      <w:r w:rsidR="00D7333A" w:rsidRPr="0016563A">
        <w:rPr>
          <w:rFonts w:ascii="Verdana" w:hAnsi="Verdana" w:cs="Calibri"/>
          <w:sz w:val="18"/>
          <w:szCs w:val="17"/>
        </w:rPr>
        <w:t xml:space="preserve">dnia </w:t>
      </w:r>
      <w:r w:rsidR="00654380">
        <w:rPr>
          <w:rFonts w:ascii="Verdana" w:hAnsi="Verdana" w:cs="Calibri"/>
          <w:sz w:val="18"/>
          <w:szCs w:val="17"/>
        </w:rPr>
        <w:t>20</w:t>
      </w:r>
      <w:r w:rsidR="009B4D3C">
        <w:rPr>
          <w:rFonts w:ascii="Verdana" w:hAnsi="Verdana" w:cs="Calibri"/>
          <w:sz w:val="18"/>
          <w:szCs w:val="17"/>
        </w:rPr>
        <w:t>.</w:t>
      </w:r>
      <w:r w:rsidR="00654380">
        <w:rPr>
          <w:rFonts w:ascii="Verdana" w:hAnsi="Verdana" w:cs="Calibri"/>
          <w:sz w:val="18"/>
          <w:szCs w:val="17"/>
        </w:rPr>
        <w:t>11</w:t>
      </w:r>
      <w:r w:rsidR="00575748">
        <w:rPr>
          <w:rFonts w:ascii="Verdana" w:hAnsi="Verdana" w:cs="Calibri"/>
          <w:sz w:val="18"/>
          <w:szCs w:val="17"/>
        </w:rPr>
        <w:t>.20</w:t>
      </w:r>
      <w:r w:rsidR="00654380">
        <w:rPr>
          <w:rFonts w:ascii="Verdana" w:hAnsi="Verdana" w:cs="Calibri"/>
          <w:sz w:val="18"/>
          <w:szCs w:val="17"/>
        </w:rPr>
        <w:t>20</w:t>
      </w:r>
      <w:r w:rsidR="00D7333A" w:rsidRPr="0016563A">
        <w:rPr>
          <w:rFonts w:ascii="Verdana" w:hAnsi="Verdana" w:cs="Calibri"/>
          <w:sz w:val="18"/>
          <w:szCs w:val="17"/>
        </w:rPr>
        <w:t xml:space="preserve"> r.</w:t>
      </w:r>
    </w:p>
    <w:p w14:paraId="2FFCB2F1" w14:textId="77777777" w:rsidR="004F4A3A" w:rsidRDefault="004F4A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43341203" w14:textId="25729488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  <w:r w:rsidRPr="0016563A">
        <w:rPr>
          <w:rFonts w:ascii="Verdana" w:hAnsi="Verdana" w:cs="Calibri"/>
          <w:sz w:val="18"/>
          <w:szCs w:val="17"/>
        </w:rPr>
        <w:t xml:space="preserve">Numer sprawy: </w:t>
      </w:r>
      <w:r w:rsidR="00BF67B5" w:rsidRPr="0016563A">
        <w:rPr>
          <w:rFonts w:ascii="Verdana" w:hAnsi="Verdana" w:cs="Calibri"/>
          <w:sz w:val="18"/>
          <w:szCs w:val="17"/>
        </w:rPr>
        <w:t>261-</w:t>
      </w:r>
      <w:r w:rsidR="00654380">
        <w:rPr>
          <w:rFonts w:ascii="Verdana" w:hAnsi="Verdana" w:cs="Calibri"/>
          <w:sz w:val="18"/>
          <w:szCs w:val="17"/>
        </w:rPr>
        <w:t>20</w:t>
      </w:r>
      <w:r w:rsidR="00575748">
        <w:rPr>
          <w:rFonts w:ascii="Verdana" w:hAnsi="Verdana" w:cs="Calibri"/>
          <w:sz w:val="18"/>
          <w:szCs w:val="17"/>
        </w:rPr>
        <w:t>/</w:t>
      </w:r>
      <w:r w:rsidR="00654380">
        <w:rPr>
          <w:rFonts w:ascii="Verdana" w:hAnsi="Verdana" w:cs="Calibri"/>
          <w:sz w:val="18"/>
          <w:szCs w:val="17"/>
        </w:rPr>
        <w:t>20</w:t>
      </w:r>
      <w:r w:rsidR="00BF67B5" w:rsidRPr="0016563A">
        <w:rPr>
          <w:rFonts w:ascii="Verdana" w:hAnsi="Verdana" w:cs="Calibri"/>
          <w:sz w:val="18"/>
          <w:szCs w:val="17"/>
        </w:rPr>
        <w:t xml:space="preserve"> </w:t>
      </w:r>
      <w:r w:rsidRPr="0016563A">
        <w:rPr>
          <w:rFonts w:ascii="Verdana" w:hAnsi="Verdana" w:cs="Calibri"/>
          <w:sz w:val="18"/>
          <w:szCs w:val="17"/>
        </w:rPr>
        <w:t>wybór</w:t>
      </w:r>
      <w:r w:rsidR="00154ACE" w:rsidRPr="0016563A">
        <w:rPr>
          <w:rFonts w:ascii="Verdana" w:hAnsi="Verdana" w:cs="Calibri"/>
          <w:sz w:val="18"/>
          <w:szCs w:val="17"/>
        </w:rPr>
        <w:t xml:space="preserve"> oferty</w:t>
      </w:r>
      <w:r w:rsidR="00654380">
        <w:rPr>
          <w:rFonts w:ascii="Verdana" w:hAnsi="Verdana" w:cs="Calibri"/>
          <w:sz w:val="18"/>
          <w:szCs w:val="17"/>
        </w:rPr>
        <w:t xml:space="preserve"> i unieważnienie</w:t>
      </w:r>
    </w:p>
    <w:p w14:paraId="3FA3E431" w14:textId="7777777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0D76033F" w14:textId="77777777" w:rsidR="00D7333A" w:rsidRPr="0016563A" w:rsidRDefault="00D7333A" w:rsidP="005C2D87">
      <w:pPr>
        <w:spacing w:after="120"/>
        <w:ind w:left="5387" w:hanging="142"/>
        <w:rPr>
          <w:rFonts w:ascii="Verdana" w:hAnsi="Verdana" w:cs="Calibri"/>
          <w:b/>
          <w:sz w:val="18"/>
          <w:szCs w:val="17"/>
        </w:rPr>
      </w:pPr>
      <w:r w:rsidRPr="0016563A">
        <w:rPr>
          <w:rFonts w:ascii="Verdana" w:hAnsi="Verdana" w:cs="Calibri"/>
          <w:b/>
          <w:sz w:val="18"/>
          <w:szCs w:val="17"/>
        </w:rPr>
        <w:t>Do wszystkich wykonawców</w:t>
      </w:r>
    </w:p>
    <w:p w14:paraId="03673A64" w14:textId="77777777" w:rsidR="00D7333A" w:rsidRPr="0016563A" w:rsidRDefault="00D7333A" w:rsidP="005C2D87">
      <w:pPr>
        <w:spacing w:after="120"/>
        <w:jc w:val="both"/>
        <w:rPr>
          <w:rFonts w:ascii="Verdana" w:hAnsi="Verdana" w:cs="Calibri"/>
          <w:sz w:val="18"/>
          <w:szCs w:val="17"/>
        </w:rPr>
      </w:pPr>
    </w:p>
    <w:p w14:paraId="38A5EEF6" w14:textId="0AF3B591" w:rsidR="00D64ECE" w:rsidRDefault="00AA2933" w:rsidP="005C2D87">
      <w:pPr>
        <w:spacing w:after="120"/>
        <w:rPr>
          <w:rFonts w:ascii="Verdana" w:hAnsi="Verdana" w:cs="Calibri"/>
          <w:i/>
          <w:sz w:val="16"/>
          <w:szCs w:val="17"/>
        </w:rPr>
      </w:pPr>
      <w:r w:rsidRPr="00AA2933">
        <w:rPr>
          <w:rFonts w:ascii="Verdana" w:hAnsi="Verdana" w:cs="Calibri"/>
          <w:i/>
          <w:sz w:val="16"/>
          <w:szCs w:val="17"/>
        </w:rPr>
        <w:t>Dotyczy: postępowania prowadzonego w trybie przetargu nieograniczonego na „</w:t>
      </w:r>
      <w:r w:rsidR="00654380" w:rsidRPr="00654380">
        <w:rPr>
          <w:rFonts w:ascii="Verdana" w:hAnsi="Verdana" w:cs="Calibri"/>
          <w:i/>
          <w:sz w:val="16"/>
          <w:szCs w:val="17"/>
        </w:rPr>
        <w:t>druk książki wraz z teczką, notesów, plakatów, zakładek, ulotek  oraz naklejek w podziale na 3 części</w:t>
      </w:r>
      <w:r w:rsidRPr="00AA2933">
        <w:rPr>
          <w:rFonts w:ascii="Verdana" w:hAnsi="Verdana" w:cs="Calibri"/>
          <w:i/>
          <w:sz w:val="16"/>
          <w:szCs w:val="17"/>
        </w:rPr>
        <w:t>. Postępowanie 261-</w:t>
      </w:r>
      <w:r w:rsidR="00654380">
        <w:rPr>
          <w:rFonts w:ascii="Verdana" w:hAnsi="Verdana" w:cs="Calibri"/>
          <w:i/>
          <w:sz w:val="16"/>
          <w:szCs w:val="17"/>
        </w:rPr>
        <w:t>20</w:t>
      </w:r>
      <w:r w:rsidRPr="00AA2933">
        <w:rPr>
          <w:rFonts w:ascii="Verdana" w:hAnsi="Verdana" w:cs="Calibri"/>
          <w:i/>
          <w:sz w:val="16"/>
          <w:szCs w:val="17"/>
        </w:rPr>
        <w:t>/19.</w:t>
      </w:r>
    </w:p>
    <w:p w14:paraId="73CA1115" w14:textId="77777777" w:rsidR="00AA2933" w:rsidRDefault="00AA2933" w:rsidP="005C2D87">
      <w:pPr>
        <w:spacing w:after="120"/>
        <w:rPr>
          <w:rFonts w:ascii="Verdana" w:hAnsi="Verdana" w:cs="Calibri"/>
          <w:sz w:val="18"/>
          <w:szCs w:val="17"/>
          <w:u w:val="single"/>
        </w:rPr>
      </w:pPr>
    </w:p>
    <w:p w14:paraId="67C55906" w14:textId="16FD2897" w:rsidR="00D64ECE" w:rsidRPr="0016563A" w:rsidRDefault="00D64ECE" w:rsidP="005C2D87">
      <w:pPr>
        <w:spacing w:after="120"/>
        <w:rPr>
          <w:rFonts w:ascii="Verdana" w:hAnsi="Verdana" w:cs="Calibri"/>
          <w:sz w:val="18"/>
          <w:szCs w:val="17"/>
          <w:u w:val="single"/>
        </w:rPr>
      </w:pPr>
      <w:r>
        <w:rPr>
          <w:rFonts w:ascii="Verdana" w:hAnsi="Verdana" w:cs="Calibri"/>
          <w:sz w:val="18"/>
          <w:szCs w:val="17"/>
          <w:u w:val="single"/>
        </w:rPr>
        <w:t>Część 1:</w:t>
      </w:r>
    </w:p>
    <w:p w14:paraId="2C58F9C8" w14:textId="2693F6D4" w:rsidR="00D7333A" w:rsidRPr="00654380" w:rsidRDefault="00D7333A" w:rsidP="001A7976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/>
          <w:sz w:val="18"/>
          <w:szCs w:val="17"/>
        </w:rPr>
      </w:pPr>
      <w:r w:rsidRPr="00654380">
        <w:rPr>
          <w:rFonts w:ascii="Verdana" w:hAnsi="Verdana"/>
          <w:sz w:val="18"/>
          <w:szCs w:val="17"/>
        </w:rPr>
        <w:t xml:space="preserve">Działając zgodnie z art. 92 ust. 1 ustawy z dnia 29 stycznia 2004 r. Prawo zamówień publicznych (zwanej dalej </w:t>
      </w:r>
      <w:proofErr w:type="spellStart"/>
      <w:r w:rsidRPr="00654380">
        <w:rPr>
          <w:rFonts w:ascii="Verdana" w:hAnsi="Verdana"/>
          <w:sz w:val="18"/>
          <w:szCs w:val="17"/>
        </w:rPr>
        <w:t>Pzp</w:t>
      </w:r>
      <w:proofErr w:type="spellEnd"/>
      <w:r w:rsidRPr="00654380">
        <w:rPr>
          <w:rFonts w:ascii="Verdana" w:hAnsi="Verdana"/>
          <w:sz w:val="18"/>
          <w:szCs w:val="17"/>
        </w:rPr>
        <w:t>) Zamawiający informuje, że jako</w:t>
      </w:r>
      <w:r w:rsidRPr="00654380">
        <w:rPr>
          <w:rFonts w:ascii="Verdana" w:hAnsi="Verdana"/>
          <w:b/>
          <w:sz w:val="18"/>
          <w:szCs w:val="17"/>
        </w:rPr>
        <w:t xml:space="preserve"> </w:t>
      </w:r>
      <w:r w:rsidRPr="00654380">
        <w:rPr>
          <w:rFonts w:ascii="Verdana" w:hAnsi="Verdana"/>
          <w:sz w:val="18"/>
          <w:szCs w:val="17"/>
        </w:rPr>
        <w:t xml:space="preserve">najkorzystniejsza została w postępowaniu uznana oferta nr </w:t>
      </w:r>
      <w:r w:rsidR="0023664B" w:rsidRPr="00654380">
        <w:rPr>
          <w:rFonts w:ascii="Verdana" w:hAnsi="Verdana"/>
          <w:sz w:val="18"/>
          <w:szCs w:val="17"/>
        </w:rPr>
        <w:t>1</w:t>
      </w:r>
      <w:r w:rsidR="00154ACE" w:rsidRPr="00654380">
        <w:rPr>
          <w:rFonts w:ascii="Verdana" w:hAnsi="Verdana"/>
          <w:sz w:val="18"/>
          <w:szCs w:val="17"/>
        </w:rPr>
        <w:t xml:space="preserve"> </w:t>
      </w:r>
      <w:r w:rsidRPr="00654380">
        <w:rPr>
          <w:rFonts w:ascii="Verdana" w:hAnsi="Verdana"/>
          <w:sz w:val="18"/>
          <w:szCs w:val="17"/>
        </w:rPr>
        <w:t>złożona przez</w:t>
      </w:r>
      <w:r w:rsidR="00ED372D" w:rsidRPr="00654380">
        <w:rPr>
          <w:rFonts w:ascii="Verdana" w:hAnsi="Verdana"/>
          <w:sz w:val="18"/>
          <w:szCs w:val="17"/>
        </w:rPr>
        <w:t>:</w:t>
      </w:r>
      <w:r w:rsidR="00575748" w:rsidRPr="00654380">
        <w:rPr>
          <w:rFonts w:ascii="Verdana" w:hAnsi="Verdana"/>
          <w:sz w:val="18"/>
          <w:szCs w:val="17"/>
        </w:rPr>
        <w:t xml:space="preserve"> </w:t>
      </w:r>
      <w:r w:rsidR="00654380" w:rsidRPr="00654380">
        <w:rPr>
          <w:rFonts w:ascii="Verdana" w:hAnsi="Verdana"/>
          <w:b/>
          <w:sz w:val="18"/>
          <w:szCs w:val="17"/>
        </w:rPr>
        <w:t>„Petit” Skład – Druk – Oprawa Wojciech Guz i Wspólnicy, Spółka komandytowa, ul. Tokarska 13,</w:t>
      </w:r>
      <w:r w:rsidR="00654380">
        <w:rPr>
          <w:rFonts w:ascii="Verdana" w:hAnsi="Verdana"/>
          <w:b/>
          <w:sz w:val="18"/>
          <w:szCs w:val="17"/>
        </w:rPr>
        <w:t xml:space="preserve"> </w:t>
      </w:r>
      <w:r w:rsidR="00654380" w:rsidRPr="00654380">
        <w:rPr>
          <w:rFonts w:ascii="Verdana" w:hAnsi="Verdana"/>
          <w:b/>
          <w:sz w:val="18"/>
          <w:szCs w:val="17"/>
        </w:rPr>
        <w:t xml:space="preserve">20-210 Lublin </w:t>
      </w:r>
      <w:r w:rsidRPr="00654380">
        <w:rPr>
          <w:rFonts w:ascii="Verdana" w:hAnsi="Verdana"/>
          <w:sz w:val="18"/>
          <w:szCs w:val="17"/>
        </w:rPr>
        <w:t>z ceną</w:t>
      </w:r>
      <w:r w:rsidRPr="00654380">
        <w:rPr>
          <w:rFonts w:ascii="Verdana" w:hAnsi="Verdana"/>
          <w:b/>
          <w:sz w:val="18"/>
          <w:szCs w:val="17"/>
        </w:rPr>
        <w:t xml:space="preserve"> </w:t>
      </w:r>
      <w:r w:rsidR="00654380" w:rsidRPr="00654380">
        <w:rPr>
          <w:rFonts w:ascii="Verdana" w:hAnsi="Verdana" w:cs="Arial"/>
          <w:b/>
          <w:sz w:val="18"/>
          <w:szCs w:val="17"/>
        </w:rPr>
        <w:t xml:space="preserve">35.490,00 </w:t>
      </w:r>
      <w:r w:rsidR="0009486A" w:rsidRPr="00654380">
        <w:rPr>
          <w:rFonts w:ascii="Verdana" w:hAnsi="Verdana" w:cs="Arial"/>
          <w:b/>
          <w:sz w:val="18"/>
          <w:szCs w:val="17"/>
        </w:rPr>
        <w:t>złotych</w:t>
      </w:r>
      <w:r w:rsidRPr="00654380">
        <w:rPr>
          <w:rFonts w:ascii="Verdana" w:hAnsi="Verdana"/>
          <w:b/>
          <w:bCs/>
          <w:sz w:val="18"/>
          <w:szCs w:val="17"/>
        </w:rPr>
        <w:t xml:space="preserve"> </w:t>
      </w:r>
      <w:r w:rsidR="00635871" w:rsidRPr="00654380">
        <w:rPr>
          <w:rFonts w:ascii="Verdana" w:hAnsi="Verdana"/>
          <w:b/>
          <w:bCs/>
          <w:sz w:val="18"/>
          <w:szCs w:val="17"/>
        </w:rPr>
        <w:t>brutto</w:t>
      </w:r>
      <w:r w:rsidRPr="00654380">
        <w:rPr>
          <w:rFonts w:ascii="Verdana" w:hAnsi="Verdana"/>
          <w:b/>
          <w:sz w:val="18"/>
          <w:szCs w:val="17"/>
        </w:rPr>
        <w:t>.</w:t>
      </w:r>
    </w:p>
    <w:p w14:paraId="6C7340D3" w14:textId="77777777" w:rsidR="00D7333A" w:rsidRPr="0016563A" w:rsidRDefault="00D7333A" w:rsidP="00226310">
      <w:pPr>
        <w:spacing w:after="120"/>
        <w:ind w:left="36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Uzasadnienie:</w:t>
      </w:r>
    </w:p>
    <w:p w14:paraId="1C8AD052" w14:textId="2C2D0569" w:rsidR="00D7333A" w:rsidRPr="0016563A" w:rsidRDefault="00D7333A" w:rsidP="0023664B">
      <w:pPr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 xml:space="preserve">Oferta </w:t>
      </w:r>
      <w:r w:rsidR="00343BBF">
        <w:rPr>
          <w:rFonts w:ascii="Verdana" w:hAnsi="Verdana"/>
          <w:sz w:val="18"/>
          <w:szCs w:val="17"/>
        </w:rPr>
        <w:t>o</w:t>
      </w:r>
      <w:r w:rsidRPr="0016563A">
        <w:rPr>
          <w:rFonts w:ascii="Verdana" w:hAnsi="Verdana"/>
          <w:sz w:val="18"/>
          <w:szCs w:val="17"/>
        </w:rPr>
        <w:t>dpowiada</w:t>
      </w:r>
      <w:r w:rsidR="009B4D3C">
        <w:rPr>
          <w:rFonts w:ascii="Verdana" w:hAnsi="Verdana"/>
          <w:sz w:val="18"/>
          <w:szCs w:val="17"/>
        </w:rPr>
        <w:t xml:space="preserve"> </w:t>
      </w:r>
      <w:r w:rsidRPr="0016563A">
        <w:rPr>
          <w:rFonts w:ascii="Verdana" w:hAnsi="Verdana"/>
          <w:sz w:val="18"/>
          <w:szCs w:val="17"/>
        </w:rPr>
        <w:t xml:space="preserve">wszystkim wymaganiom SIWZ. </w:t>
      </w:r>
      <w:r w:rsidR="00575748">
        <w:rPr>
          <w:rFonts w:ascii="Verdana" w:hAnsi="Verdana"/>
          <w:sz w:val="18"/>
          <w:szCs w:val="17"/>
        </w:rPr>
        <w:t>U</w:t>
      </w:r>
      <w:r w:rsidR="00635871" w:rsidRPr="0016563A">
        <w:rPr>
          <w:rFonts w:ascii="Verdana" w:hAnsi="Verdana"/>
          <w:sz w:val="18"/>
          <w:szCs w:val="17"/>
        </w:rPr>
        <w:t xml:space="preserve">zyskała </w:t>
      </w:r>
      <w:r w:rsidR="00575748">
        <w:rPr>
          <w:rFonts w:ascii="Verdana" w:hAnsi="Verdana"/>
          <w:sz w:val="18"/>
          <w:szCs w:val="17"/>
        </w:rPr>
        <w:t xml:space="preserve">ona </w:t>
      </w:r>
      <w:r w:rsidR="00635871" w:rsidRPr="0016563A">
        <w:rPr>
          <w:rFonts w:ascii="Verdana" w:hAnsi="Verdana"/>
          <w:sz w:val="18"/>
          <w:szCs w:val="17"/>
        </w:rPr>
        <w:t>najwyższą ocenę w kryteri</w:t>
      </w:r>
      <w:r w:rsidR="00343BBF">
        <w:rPr>
          <w:rFonts w:ascii="Verdana" w:hAnsi="Verdana"/>
          <w:sz w:val="18"/>
          <w:szCs w:val="17"/>
        </w:rPr>
        <w:t>um</w:t>
      </w:r>
      <w:r w:rsidR="0023664B">
        <w:rPr>
          <w:rFonts w:ascii="Verdana" w:hAnsi="Verdana"/>
          <w:sz w:val="18"/>
          <w:szCs w:val="17"/>
        </w:rPr>
        <w:t>:</w:t>
      </w:r>
      <w:r w:rsidR="00343BBF">
        <w:rPr>
          <w:rFonts w:ascii="Verdana" w:hAnsi="Verdana"/>
          <w:sz w:val="18"/>
          <w:szCs w:val="17"/>
        </w:rPr>
        <w:t xml:space="preserve"> cena</w:t>
      </w:r>
      <w:r w:rsidR="00AA2933">
        <w:rPr>
          <w:rFonts w:ascii="Verdana" w:hAnsi="Verdana"/>
          <w:sz w:val="18"/>
          <w:szCs w:val="17"/>
        </w:rPr>
        <w:t xml:space="preserve"> oraz </w:t>
      </w:r>
      <w:r w:rsidR="00654380">
        <w:rPr>
          <w:rFonts w:ascii="Verdana" w:hAnsi="Verdana"/>
          <w:sz w:val="18"/>
          <w:szCs w:val="17"/>
        </w:rPr>
        <w:t>jakość.</w:t>
      </w:r>
    </w:p>
    <w:p w14:paraId="4AD0039E" w14:textId="1AF43F0A" w:rsidR="00D7333A" w:rsidRDefault="00D7333A" w:rsidP="005C2D87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2878"/>
        <w:gridCol w:w="1473"/>
        <w:gridCol w:w="1473"/>
        <w:gridCol w:w="1473"/>
        <w:gridCol w:w="1467"/>
      </w:tblGrid>
      <w:tr w:rsidR="00654380" w:rsidRPr="000528A9" w14:paraId="04BF7B7A" w14:textId="77777777" w:rsidTr="00654380">
        <w:trPr>
          <w:cantSplit/>
          <w:trHeight w:val="76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14AC" w14:textId="77777777" w:rsidR="00654380" w:rsidRDefault="00654380" w:rsidP="00C811E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28A9">
              <w:rPr>
                <w:rFonts w:ascii="Verdana" w:hAnsi="Verdana" w:cs="Arial"/>
                <w:sz w:val="18"/>
                <w:szCs w:val="18"/>
              </w:rPr>
              <w:t>Numer oferty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E897" w14:textId="77777777" w:rsidR="00654380" w:rsidRPr="000528A9" w:rsidRDefault="00654380" w:rsidP="00C811E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28A9"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ACE2" w14:textId="77777777" w:rsidR="00654380" w:rsidRDefault="00654380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brutto (zł)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2F6B" w14:textId="77777777" w:rsidR="00654380" w:rsidRDefault="00654380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Liczba punktów w kryterium</w:t>
            </w:r>
          </w:p>
          <w:p w14:paraId="0154588B" w14:textId="3CB828B1" w:rsidR="00654380" w:rsidRDefault="00654380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225A" w14:textId="77777777" w:rsidR="00654380" w:rsidRDefault="00654380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Liczba punktów w kryterium</w:t>
            </w:r>
          </w:p>
          <w:p w14:paraId="40DA7B87" w14:textId="477C0995" w:rsidR="00654380" w:rsidRDefault="00654380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54380">
              <w:rPr>
                <w:rFonts w:ascii="Verdana" w:hAnsi="Verdana" w:cs="Arial"/>
                <w:sz w:val="18"/>
                <w:szCs w:val="18"/>
              </w:rPr>
              <w:t>Jakość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BB0" w14:textId="31397708" w:rsidR="00654380" w:rsidRDefault="00654380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Suma punktów</w:t>
            </w:r>
          </w:p>
        </w:tc>
      </w:tr>
      <w:tr w:rsidR="00654380" w:rsidRPr="000528A9" w14:paraId="4F0836F5" w14:textId="77777777" w:rsidTr="00654380">
        <w:trPr>
          <w:cantSplit/>
          <w:trHeight w:val="73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B74F" w14:textId="77777777" w:rsidR="00654380" w:rsidRPr="0023664B" w:rsidRDefault="00654380" w:rsidP="002366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664B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60A0" w14:textId="77777777" w:rsidR="00654380" w:rsidRPr="00654380" w:rsidRDefault="00654380" w:rsidP="0065438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54380">
              <w:rPr>
                <w:rFonts w:ascii="Verdana" w:hAnsi="Verdana" w:cs="Arial"/>
                <w:b/>
                <w:sz w:val="18"/>
                <w:szCs w:val="18"/>
              </w:rPr>
              <w:t xml:space="preserve">„Petit” Skład – Druk – Oprawa Wojciech Guz i Wspólnicy </w:t>
            </w:r>
          </w:p>
          <w:p w14:paraId="36D5A01C" w14:textId="77777777" w:rsidR="00654380" w:rsidRPr="00654380" w:rsidRDefault="00654380" w:rsidP="0065438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54380">
              <w:rPr>
                <w:rFonts w:ascii="Verdana" w:hAnsi="Verdana" w:cs="Arial"/>
                <w:b/>
                <w:sz w:val="18"/>
                <w:szCs w:val="18"/>
              </w:rPr>
              <w:t>Spółka komandytowa</w:t>
            </w:r>
          </w:p>
          <w:p w14:paraId="3C6C1EAD" w14:textId="77777777" w:rsidR="00654380" w:rsidRPr="00654380" w:rsidRDefault="00654380" w:rsidP="0065438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54380">
              <w:rPr>
                <w:rFonts w:ascii="Verdana" w:hAnsi="Verdana" w:cs="Arial"/>
                <w:bCs/>
                <w:sz w:val="18"/>
                <w:szCs w:val="18"/>
              </w:rPr>
              <w:t>ul. Tokarska 13</w:t>
            </w:r>
          </w:p>
          <w:p w14:paraId="1D3C4373" w14:textId="1AE197C9" w:rsidR="00654380" w:rsidRPr="0023664B" w:rsidRDefault="00654380" w:rsidP="0065438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54380">
              <w:rPr>
                <w:rFonts w:ascii="Verdana" w:hAnsi="Verdana" w:cs="Arial"/>
                <w:bCs/>
                <w:sz w:val="18"/>
                <w:szCs w:val="18"/>
              </w:rPr>
              <w:t>20-210 Lublin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1DE" w14:textId="3066838D" w:rsidR="00654380" w:rsidRPr="00654380" w:rsidRDefault="00654380" w:rsidP="0023664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654380">
              <w:rPr>
                <w:rFonts w:ascii="Verdana" w:hAnsi="Verdana" w:cs="Arial"/>
                <w:bCs/>
                <w:sz w:val="18"/>
                <w:szCs w:val="18"/>
              </w:rPr>
              <w:t xml:space="preserve">35.490,00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306" w14:textId="3704FE57" w:rsidR="00654380" w:rsidRPr="00654380" w:rsidRDefault="00654380" w:rsidP="0023664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654380">
              <w:rPr>
                <w:rFonts w:ascii="Verdana" w:hAnsi="Verdana" w:cs="Arial"/>
                <w:bCs/>
                <w:sz w:val="18"/>
                <w:szCs w:val="18"/>
              </w:rPr>
              <w:t>60,00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CFF7" w14:textId="25881E85" w:rsidR="00654380" w:rsidRPr="00654380" w:rsidRDefault="00654380" w:rsidP="0023664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654380">
              <w:rPr>
                <w:rFonts w:ascii="Verdana" w:hAnsi="Verdana" w:cs="Arial"/>
                <w:bCs/>
                <w:sz w:val="18"/>
                <w:szCs w:val="18"/>
              </w:rPr>
              <w:t>30,00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F24C" w14:textId="19F80ADF" w:rsidR="00654380" w:rsidRPr="00654380" w:rsidRDefault="00654380" w:rsidP="0023664B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654380">
              <w:rPr>
                <w:rFonts w:ascii="Verdana" w:hAnsi="Verdana" w:cs="Arial"/>
                <w:bCs/>
                <w:sz w:val="18"/>
                <w:szCs w:val="18"/>
              </w:rPr>
              <w:t>90,00</w:t>
            </w:r>
          </w:p>
        </w:tc>
      </w:tr>
    </w:tbl>
    <w:p w14:paraId="7FE870BA" w14:textId="77777777" w:rsidR="00620F90" w:rsidRPr="0016563A" w:rsidRDefault="00620F90" w:rsidP="005C2D87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2927A043" w14:textId="77777777" w:rsidR="00EA75D4" w:rsidRPr="0016563A" w:rsidRDefault="00D7333A" w:rsidP="00226310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 wykluczeni z postępowania:</w:t>
      </w:r>
      <w:r w:rsidR="00EA75D4" w:rsidRPr="0016563A">
        <w:rPr>
          <w:rFonts w:ascii="Verdana" w:hAnsi="Verdana"/>
          <w:bCs/>
          <w:sz w:val="18"/>
          <w:szCs w:val="17"/>
        </w:rPr>
        <w:t xml:space="preserve"> </w:t>
      </w:r>
      <w:r w:rsidR="0016563A" w:rsidRPr="0016563A">
        <w:rPr>
          <w:rFonts w:ascii="Verdana" w:hAnsi="Verdana"/>
          <w:bCs/>
          <w:sz w:val="18"/>
          <w:szCs w:val="17"/>
        </w:rPr>
        <w:t>nie dotyczy.</w:t>
      </w:r>
    </w:p>
    <w:p w14:paraId="7D905DF6" w14:textId="70D0E016" w:rsidR="00355140" w:rsidRDefault="00D7333A" w:rsidP="009B4D3C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Wykonawcy, których oferty zostały odrzucone:</w:t>
      </w:r>
      <w:r w:rsidR="009B4D3C">
        <w:rPr>
          <w:rFonts w:ascii="Verdana" w:hAnsi="Verdana"/>
          <w:bCs/>
          <w:sz w:val="18"/>
          <w:szCs w:val="17"/>
        </w:rPr>
        <w:t xml:space="preserve"> nie dotyczy.</w:t>
      </w:r>
    </w:p>
    <w:p w14:paraId="18318CF4" w14:textId="4CBB6BE1" w:rsidR="001A4221" w:rsidRPr="00027662" w:rsidRDefault="001A4221" w:rsidP="001A4221">
      <w:pPr>
        <w:widowControl/>
        <w:numPr>
          <w:ilvl w:val="0"/>
          <w:numId w:val="3"/>
        </w:numPr>
        <w:overflowPunct/>
        <w:adjustRightInd/>
        <w:spacing w:after="120"/>
        <w:jc w:val="both"/>
        <w:rPr>
          <w:rFonts w:ascii="Calibri" w:hAnsi="Calibri"/>
          <w:sz w:val="22"/>
          <w:szCs w:val="22"/>
        </w:rPr>
      </w:pPr>
      <w:r w:rsidRPr="0046481F">
        <w:rPr>
          <w:rFonts w:ascii="Calibri" w:hAnsi="Calibri"/>
          <w:sz w:val="22"/>
          <w:szCs w:val="22"/>
        </w:rPr>
        <w:t xml:space="preserve">Zgodnie z art. 94 ust. </w:t>
      </w:r>
      <w:r w:rsidR="00654380">
        <w:rPr>
          <w:rFonts w:ascii="Calibri" w:hAnsi="Calibri"/>
          <w:sz w:val="22"/>
          <w:szCs w:val="22"/>
        </w:rPr>
        <w:t>2</w:t>
      </w:r>
      <w:r w:rsidRPr="0046481F">
        <w:rPr>
          <w:rFonts w:ascii="Calibri" w:hAnsi="Calibri"/>
          <w:sz w:val="22"/>
          <w:szCs w:val="22"/>
        </w:rPr>
        <w:t xml:space="preserve"> pkt </w:t>
      </w:r>
      <w:r w:rsidR="00654380">
        <w:rPr>
          <w:rFonts w:ascii="Calibri" w:hAnsi="Calibri"/>
          <w:sz w:val="22"/>
          <w:szCs w:val="22"/>
        </w:rPr>
        <w:t>1 lit. a</w:t>
      </w:r>
      <w:r w:rsidR="00027662">
        <w:rPr>
          <w:rFonts w:ascii="Calibri" w:hAnsi="Calibri"/>
          <w:sz w:val="22"/>
          <w:szCs w:val="22"/>
        </w:rPr>
        <w:t xml:space="preserve"> </w:t>
      </w:r>
      <w:r w:rsidRPr="0046481F">
        <w:rPr>
          <w:rFonts w:ascii="Calibri" w:hAnsi="Calibri"/>
          <w:sz w:val="22"/>
          <w:szCs w:val="22"/>
        </w:rPr>
        <w:t xml:space="preserve">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 w:rsidRPr="0046481F">
        <w:rPr>
          <w:rFonts w:ascii="Calibri" w:hAnsi="Calibri"/>
          <w:sz w:val="22"/>
          <w:szCs w:val="22"/>
        </w:rPr>
        <w:t>. umowa mo</w:t>
      </w:r>
      <w:r>
        <w:rPr>
          <w:rFonts w:ascii="Calibri" w:hAnsi="Calibri"/>
          <w:sz w:val="22"/>
          <w:szCs w:val="22"/>
        </w:rPr>
        <w:t>że zostać zawarta w terminie</w:t>
      </w:r>
      <w:r w:rsidRPr="0046481F">
        <w:rPr>
          <w:rFonts w:ascii="Calibri" w:hAnsi="Calibri"/>
          <w:sz w:val="22"/>
          <w:szCs w:val="22"/>
        </w:rPr>
        <w:t xml:space="preserve"> </w:t>
      </w:r>
      <w:r w:rsidR="00027662">
        <w:rPr>
          <w:rFonts w:ascii="Calibri" w:hAnsi="Calibri"/>
          <w:sz w:val="22"/>
          <w:szCs w:val="22"/>
        </w:rPr>
        <w:t xml:space="preserve">nie </w:t>
      </w:r>
      <w:r w:rsidRPr="0046481F">
        <w:rPr>
          <w:rFonts w:ascii="Calibri" w:hAnsi="Calibri"/>
          <w:sz w:val="22"/>
          <w:szCs w:val="22"/>
        </w:rPr>
        <w:t>krótszym niż 5 dni od dnia przesłania niniejszej informacji</w:t>
      </w:r>
      <w:r w:rsidRPr="003E7722">
        <w:rPr>
          <w:rFonts w:ascii="Calibri" w:hAnsi="Calibri"/>
          <w:sz w:val="22"/>
          <w:szCs w:val="22"/>
        </w:rPr>
        <w:t>.</w:t>
      </w:r>
    </w:p>
    <w:p w14:paraId="2E245073" w14:textId="44FA2D0A" w:rsidR="00D432D8" w:rsidRDefault="00D432D8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0109086C" w14:textId="5EE126EE" w:rsidR="00D64ECE" w:rsidRPr="0016563A" w:rsidRDefault="00D64ECE" w:rsidP="00D64ECE">
      <w:pPr>
        <w:spacing w:after="120"/>
        <w:rPr>
          <w:rFonts w:ascii="Verdana" w:hAnsi="Verdana" w:cs="Calibri"/>
          <w:sz w:val="18"/>
          <w:szCs w:val="17"/>
          <w:u w:val="single"/>
        </w:rPr>
      </w:pPr>
      <w:r>
        <w:rPr>
          <w:rFonts w:ascii="Verdana" w:hAnsi="Verdana" w:cs="Calibri"/>
          <w:sz w:val="18"/>
          <w:szCs w:val="17"/>
          <w:u w:val="single"/>
        </w:rPr>
        <w:t>Część 2:</w:t>
      </w:r>
    </w:p>
    <w:p w14:paraId="19D51828" w14:textId="1CE2A1F2" w:rsidR="000B2FDF" w:rsidRPr="00654380" w:rsidRDefault="00D64ECE" w:rsidP="00CF1880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  <w:r w:rsidRPr="00654380">
        <w:rPr>
          <w:rFonts w:ascii="Verdana" w:hAnsi="Verdana"/>
          <w:sz w:val="18"/>
          <w:szCs w:val="17"/>
        </w:rPr>
        <w:t xml:space="preserve">Działając zgodnie z art. 92 ust. 1 ustawy z dnia 29 stycznia 2004 r. Prawo zamówień publicznych (zwanej dalej </w:t>
      </w:r>
      <w:proofErr w:type="spellStart"/>
      <w:r w:rsidRPr="00654380">
        <w:rPr>
          <w:rFonts w:ascii="Verdana" w:hAnsi="Verdana"/>
          <w:sz w:val="18"/>
          <w:szCs w:val="17"/>
        </w:rPr>
        <w:t>Pzp</w:t>
      </w:r>
      <w:proofErr w:type="spellEnd"/>
      <w:r w:rsidRPr="00654380">
        <w:rPr>
          <w:rFonts w:ascii="Verdana" w:hAnsi="Verdana"/>
          <w:sz w:val="18"/>
          <w:szCs w:val="17"/>
        </w:rPr>
        <w:t>) Zamawiający informuje, że jako</w:t>
      </w:r>
      <w:r w:rsidRPr="00654380">
        <w:rPr>
          <w:rFonts w:ascii="Verdana" w:hAnsi="Verdana"/>
          <w:b/>
          <w:sz w:val="18"/>
          <w:szCs w:val="17"/>
        </w:rPr>
        <w:t xml:space="preserve"> </w:t>
      </w:r>
      <w:r w:rsidRPr="00654380">
        <w:rPr>
          <w:rFonts w:ascii="Verdana" w:hAnsi="Verdana"/>
          <w:sz w:val="18"/>
          <w:szCs w:val="17"/>
        </w:rPr>
        <w:t xml:space="preserve">najkorzystniejsza została w postępowaniu uznana oferta nr </w:t>
      </w:r>
      <w:r w:rsidR="00654380">
        <w:rPr>
          <w:rFonts w:ascii="Verdana" w:hAnsi="Verdana"/>
          <w:sz w:val="18"/>
          <w:szCs w:val="17"/>
        </w:rPr>
        <w:t xml:space="preserve">2 </w:t>
      </w:r>
      <w:r w:rsidRPr="00654380">
        <w:rPr>
          <w:rFonts w:ascii="Verdana" w:hAnsi="Verdana"/>
          <w:sz w:val="18"/>
          <w:szCs w:val="17"/>
        </w:rPr>
        <w:t xml:space="preserve">złożona przez: </w:t>
      </w:r>
      <w:r w:rsidR="00654380" w:rsidRPr="00654380">
        <w:rPr>
          <w:rFonts w:ascii="Verdana" w:hAnsi="Verdana"/>
          <w:b/>
          <w:sz w:val="18"/>
          <w:szCs w:val="17"/>
        </w:rPr>
        <w:t>ON Studio sp. z o.o., Ul. Kanta 17/106,</w:t>
      </w:r>
      <w:r w:rsidR="00654380">
        <w:rPr>
          <w:rFonts w:ascii="Verdana" w:hAnsi="Verdana"/>
          <w:b/>
          <w:sz w:val="18"/>
          <w:szCs w:val="17"/>
        </w:rPr>
        <w:t xml:space="preserve"> </w:t>
      </w:r>
      <w:r w:rsidR="00654380" w:rsidRPr="00654380">
        <w:rPr>
          <w:rFonts w:ascii="Verdana" w:hAnsi="Verdana"/>
          <w:b/>
          <w:sz w:val="18"/>
          <w:szCs w:val="17"/>
        </w:rPr>
        <w:t>10-691 Olsztyn</w:t>
      </w:r>
      <w:r w:rsidR="00AA2933" w:rsidRPr="00654380">
        <w:rPr>
          <w:rFonts w:ascii="Verdana" w:hAnsi="Verdana"/>
          <w:b/>
          <w:sz w:val="18"/>
          <w:szCs w:val="17"/>
        </w:rPr>
        <w:t xml:space="preserve"> </w:t>
      </w:r>
      <w:r w:rsidR="000B2FDF" w:rsidRPr="00654380">
        <w:rPr>
          <w:rFonts w:ascii="Verdana" w:hAnsi="Verdana"/>
          <w:sz w:val="18"/>
          <w:szCs w:val="17"/>
        </w:rPr>
        <w:t>z ceną</w:t>
      </w:r>
      <w:r w:rsidR="000B2FDF" w:rsidRPr="00654380">
        <w:rPr>
          <w:rFonts w:ascii="Verdana" w:hAnsi="Verdana"/>
          <w:b/>
          <w:sz w:val="18"/>
          <w:szCs w:val="17"/>
        </w:rPr>
        <w:t xml:space="preserve"> </w:t>
      </w:r>
      <w:r w:rsidR="002D6BB7" w:rsidRPr="002D6BB7">
        <w:rPr>
          <w:rFonts w:ascii="Verdana" w:hAnsi="Verdana" w:cs="Arial"/>
          <w:b/>
          <w:sz w:val="18"/>
          <w:szCs w:val="17"/>
        </w:rPr>
        <w:t>93.814,98</w:t>
      </w:r>
      <w:r w:rsidR="002D6BB7">
        <w:rPr>
          <w:rFonts w:ascii="Verdana" w:hAnsi="Verdana" w:cs="Arial"/>
          <w:b/>
          <w:sz w:val="18"/>
          <w:szCs w:val="17"/>
        </w:rPr>
        <w:t xml:space="preserve"> </w:t>
      </w:r>
      <w:r w:rsidR="000B2FDF" w:rsidRPr="00654380">
        <w:rPr>
          <w:rFonts w:ascii="Verdana" w:hAnsi="Verdana" w:cs="Arial"/>
          <w:b/>
          <w:sz w:val="18"/>
          <w:szCs w:val="17"/>
        </w:rPr>
        <w:t>złotych</w:t>
      </w:r>
      <w:r w:rsidR="000B2FDF" w:rsidRPr="00654380">
        <w:rPr>
          <w:rFonts w:ascii="Verdana" w:hAnsi="Verdana"/>
          <w:b/>
          <w:bCs/>
          <w:sz w:val="18"/>
          <w:szCs w:val="17"/>
        </w:rPr>
        <w:t xml:space="preserve"> brutto</w:t>
      </w:r>
      <w:r w:rsidR="000B2FDF" w:rsidRPr="00654380">
        <w:rPr>
          <w:rFonts w:ascii="Verdana" w:hAnsi="Verdana"/>
          <w:b/>
          <w:sz w:val="18"/>
          <w:szCs w:val="17"/>
        </w:rPr>
        <w:t>.</w:t>
      </w:r>
    </w:p>
    <w:p w14:paraId="3AFD96DB" w14:textId="77777777" w:rsidR="00AA2933" w:rsidRPr="00AA2933" w:rsidRDefault="00AA2933" w:rsidP="00AA2933">
      <w:pPr>
        <w:pStyle w:val="Akapitzlist"/>
        <w:spacing w:after="120"/>
        <w:ind w:left="360"/>
        <w:jc w:val="both"/>
        <w:rPr>
          <w:rFonts w:ascii="Verdana" w:hAnsi="Verdana"/>
          <w:sz w:val="18"/>
          <w:szCs w:val="17"/>
          <w:u w:val="single"/>
        </w:rPr>
      </w:pPr>
      <w:r w:rsidRPr="00AA2933">
        <w:rPr>
          <w:rFonts w:ascii="Verdana" w:hAnsi="Verdana"/>
          <w:sz w:val="18"/>
          <w:szCs w:val="17"/>
          <w:u w:val="single"/>
        </w:rPr>
        <w:t>Uzasadnienie:</w:t>
      </w:r>
    </w:p>
    <w:p w14:paraId="6F199C4C" w14:textId="5E79D5AA" w:rsidR="00AA2933" w:rsidRPr="00AA2933" w:rsidRDefault="00AA2933" w:rsidP="00AA2933">
      <w:pPr>
        <w:pStyle w:val="Akapitzlist"/>
        <w:spacing w:after="120"/>
        <w:ind w:left="360"/>
        <w:jc w:val="both"/>
        <w:rPr>
          <w:rFonts w:ascii="Verdana" w:hAnsi="Verdana"/>
          <w:sz w:val="18"/>
          <w:szCs w:val="17"/>
        </w:rPr>
      </w:pPr>
      <w:r w:rsidRPr="00AA2933">
        <w:rPr>
          <w:rFonts w:ascii="Verdana" w:hAnsi="Verdana"/>
          <w:sz w:val="18"/>
          <w:szCs w:val="17"/>
        </w:rPr>
        <w:t>Oferta odpowiada wszystkim wymaganiom SIWZ. Uzyskała ona najwyższą ocenę w kryterium</w:t>
      </w:r>
      <w:r w:rsidR="0023664B">
        <w:rPr>
          <w:rFonts w:ascii="Verdana" w:hAnsi="Verdana"/>
          <w:sz w:val="18"/>
          <w:szCs w:val="17"/>
        </w:rPr>
        <w:t>:</w:t>
      </w:r>
      <w:r w:rsidRPr="00AA2933">
        <w:rPr>
          <w:rFonts w:ascii="Verdana" w:hAnsi="Verdana"/>
          <w:sz w:val="18"/>
          <w:szCs w:val="17"/>
        </w:rPr>
        <w:t xml:space="preserve"> cena oraz termin dostawy spośród wszystkich ofert niepodlegających odrzuceniu.</w:t>
      </w:r>
    </w:p>
    <w:p w14:paraId="41D0B3E5" w14:textId="7D44EA7F" w:rsidR="00D64ECE" w:rsidRDefault="00D64ECE" w:rsidP="00AA2933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Zestawienie ofert złożonych w postępowaniu oraz ich skrócona ocena: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2499"/>
        <w:gridCol w:w="1280"/>
        <w:gridCol w:w="1275"/>
        <w:gridCol w:w="1275"/>
        <w:gridCol w:w="1275"/>
        <w:gridCol w:w="1275"/>
      </w:tblGrid>
      <w:tr w:rsidR="0023664B" w:rsidRPr="000528A9" w14:paraId="49386E06" w14:textId="446B95DB" w:rsidTr="00907E9C">
        <w:trPr>
          <w:cantSplit/>
          <w:trHeight w:val="76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FBE8" w14:textId="77777777" w:rsidR="0023664B" w:rsidRDefault="0023664B" w:rsidP="0023664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28A9">
              <w:rPr>
                <w:rFonts w:ascii="Verdana" w:hAnsi="Verdana" w:cs="Arial"/>
                <w:sz w:val="18"/>
                <w:szCs w:val="18"/>
              </w:rPr>
              <w:t>Numer oferty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E6E6" w14:textId="77777777" w:rsidR="0023664B" w:rsidRPr="000528A9" w:rsidRDefault="0023664B" w:rsidP="0023664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528A9"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B84F" w14:textId="1545D514" w:rsidR="0023664B" w:rsidRDefault="0023664B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brutto (zł)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3037" w14:textId="77777777" w:rsidR="0023664B" w:rsidRDefault="0023664B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Liczba punktów w kryterium</w:t>
            </w:r>
          </w:p>
          <w:p w14:paraId="1EEA17C5" w14:textId="75A2808C" w:rsidR="0023664B" w:rsidRDefault="0023664B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645F" w14:textId="57B71B70" w:rsidR="0023664B" w:rsidRDefault="0023664B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dostawy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6EFB" w14:textId="77777777" w:rsidR="0023664B" w:rsidRDefault="0023664B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Liczba punktów w kryterium</w:t>
            </w:r>
          </w:p>
          <w:p w14:paraId="2EF54384" w14:textId="0D425E1E" w:rsidR="0023664B" w:rsidRDefault="0023664B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Termin dostawy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BBC3" w14:textId="46214A96" w:rsidR="0023664B" w:rsidRDefault="0023664B" w:rsidP="0023664B">
            <w:pPr>
              <w:pStyle w:val="Tekstpodstawowy"/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Suma punktów</w:t>
            </w:r>
          </w:p>
        </w:tc>
      </w:tr>
      <w:tr w:rsidR="0023664B" w:rsidRPr="0023664B" w14:paraId="2A3FD5EB" w14:textId="10101371" w:rsidTr="00654380">
        <w:trPr>
          <w:cantSplit/>
          <w:trHeight w:val="27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AA08" w14:textId="15C80F39" w:rsidR="0023664B" w:rsidRPr="0023664B" w:rsidRDefault="00654380" w:rsidP="002366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="0023664B" w:rsidRPr="0023664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35FE" w14:textId="77777777" w:rsidR="00654380" w:rsidRPr="00654380" w:rsidRDefault="00654380" w:rsidP="0065438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54380">
              <w:rPr>
                <w:rFonts w:ascii="Verdana" w:hAnsi="Verdana" w:cs="Arial"/>
                <w:b/>
                <w:sz w:val="18"/>
                <w:szCs w:val="18"/>
              </w:rPr>
              <w:t>ON Studio sp. z o.o.</w:t>
            </w:r>
          </w:p>
          <w:p w14:paraId="1A17245F" w14:textId="77777777" w:rsidR="00654380" w:rsidRPr="00654380" w:rsidRDefault="00654380" w:rsidP="0065438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654380">
              <w:rPr>
                <w:rFonts w:ascii="Verdana" w:hAnsi="Verdana" w:cs="Arial"/>
                <w:bCs/>
                <w:sz w:val="18"/>
                <w:szCs w:val="18"/>
              </w:rPr>
              <w:t>Ul. Kanta 17/106</w:t>
            </w:r>
          </w:p>
          <w:p w14:paraId="47369141" w14:textId="04DB14DA" w:rsidR="0023664B" w:rsidRPr="0023664B" w:rsidRDefault="00654380" w:rsidP="0065438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54380">
              <w:rPr>
                <w:rFonts w:ascii="Verdana" w:hAnsi="Verdana" w:cs="Arial"/>
                <w:bCs/>
                <w:sz w:val="18"/>
                <w:szCs w:val="18"/>
              </w:rPr>
              <w:t>10-691 Olsztyn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C605" w14:textId="222F46A4" w:rsidR="0023664B" w:rsidRPr="0023664B" w:rsidRDefault="00654380" w:rsidP="002366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54380">
              <w:rPr>
                <w:rFonts w:ascii="Verdana" w:hAnsi="Verdana" w:cs="Arial"/>
                <w:b/>
                <w:sz w:val="18"/>
                <w:szCs w:val="18"/>
              </w:rPr>
              <w:t>93.814,98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2812" w14:textId="0AEE8507" w:rsidR="0023664B" w:rsidRPr="0023664B" w:rsidRDefault="0023664B" w:rsidP="002366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664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931F" w14:textId="159EB1F1" w:rsidR="0023664B" w:rsidRPr="0023664B" w:rsidRDefault="0023664B" w:rsidP="002366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664B">
              <w:rPr>
                <w:rFonts w:ascii="Verdana" w:hAnsi="Verdana" w:cs="Arial"/>
                <w:b/>
                <w:sz w:val="18"/>
                <w:szCs w:val="18"/>
              </w:rPr>
              <w:t>7 dni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598F" w14:textId="4271DA20" w:rsidR="0023664B" w:rsidRPr="0023664B" w:rsidRDefault="0023664B" w:rsidP="002366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664B">
              <w:rPr>
                <w:rFonts w:ascii="Verdana" w:hAnsi="Verdana" w:cs="Arial"/>
                <w:b/>
                <w:sz w:val="18"/>
                <w:szCs w:val="18"/>
              </w:rPr>
              <w:t>40,00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833B" w14:textId="0FD88D34" w:rsidR="0023664B" w:rsidRPr="0023664B" w:rsidRDefault="0023664B" w:rsidP="0023664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3664B">
              <w:rPr>
                <w:rFonts w:ascii="Verdana" w:hAnsi="Verdana" w:cs="Arial"/>
                <w:b/>
                <w:sz w:val="18"/>
                <w:szCs w:val="18"/>
              </w:rPr>
              <w:t>100,00</w:t>
            </w:r>
          </w:p>
        </w:tc>
      </w:tr>
    </w:tbl>
    <w:p w14:paraId="7E9228A9" w14:textId="77777777" w:rsidR="00D64ECE" w:rsidRPr="0016563A" w:rsidRDefault="00D64ECE" w:rsidP="00D64ECE">
      <w:pPr>
        <w:spacing w:after="120"/>
        <w:rPr>
          <w:rFonts w:ascii="Verdana" w:hAnsi="Verdana" w:cs="Calibri"/>
          <w:b/>
          <w:bCs/>
          <w:sz w:val="18"/>
          <w:szCs w:val="17"/>
          <w:lang w:eastAsia="en-US"/>
        </w:rPr>
      </w:pPr>
    </w:p>
    <w:p w14:paraId="482EDEBE" w14:textId="77777777" w:rsidR="00D64ECE" w:rsidRPr="0016563A" w:rsidRDefault="00D64ECE" w:rsidP="00D64ECE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lastRenderedPageBreak/>
        <w:t>Wykonawcy wykluczeni z postępowania: nie dotyczy.</w:t>
      </w:r>
    </w:p>
    <w:p w14:paraId="4C9EBEC2" w14:textId="33084F88" w:rsidR="00D64ECE" w:rsidRDefault="00D64ECE" w:rsidP="005C2D87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  <w:r w:rsidRPr="0016563A">
        <w:rPr>
          <w:rFonts w:ascii="Verdana" w:hAnsi="Verdana"/>
          <w:bCs/>
          <w:sz w:val="18"/>
          <w:szCs w:val="17"/>
        </w:rPr>
        <w:t>Wykonawcy, których oferty zostały odrzucone:</w:t>
      </w:r>
      <w:r>
        <w:rPr>
          <w:rFonts w:ascii="Verdana" w:hAnsi="Verdana"/>
          <w:bCs/>
          <w:sz w:val="18"/>
          <w:szCs w:val="17"/>
        </w:rPr>
        <w:t xml:space="preserve"> nie dotyczy.</w:t>
      </w:r>
    </w:p>
    <w:p w14:paraId="071D5715" w14:textId="4D148177" w:rsidR="00027662" w:rsidRPr="003E7722" w:rsidRDefault="00027662" w:rsidP="00027662">
      <w:pPr>
        <w:widowControl/>
        <w:numPr>
          <w:ilvl w:val="0"/>
          <w:numId w:val="16"/>
        </w:numPr>
        <w:overflowPunct/>
        <w:adjustRightInd/>
        <w:spacing w:after="120"/>
        <w:jc w:val="both"/>
        <w:rPr>
          <w:rFonts w:ascii="Calibri" w:hAnsi="Calibri"/>
          <w:sz w:val="22"/>
          <w:szCs w:val="22"/>
        </w:rPr>
      </w:pPr>
      <w:r w:rsidRPr="0046481F">
        <w:rPr>
          <w:rFonts w:ascii="Calibri" w:hAnsi="Calibri"/>
          <w:sz w:val="22"/>
          <w:szCs w:val="22"/>
        </w:rPr>
        <w:t xml:space="preserve">Zgodnie z art. 94 ust. </w:t>
      </w:r>
      <w:r w:rsidR="00654380">
        <w:rPr>
          <w:rFonts w:ascii="Calibri" w:hAnsi="Calibri"/>
          <w:sz w:val="22"/>
          <w:szCs w:val="22"/>
        </w:rPr>
        <w:t>2</w:t>
      </w:r>
      <w:r w:rsidRPr="0046481F">
        <w:rPr>
          <w:rFonts w:ascii="Calibri" w:hAnsi="Calibri"/>
          <w:sz w:val="22"/>
          <w:szCs w:val="22"/>
        </w:rPr>
        <w:t xml:space="preserve"> pkt </w:t>
      </w:r>
      <w:r w:rsidR="00654380">
        <w:rPr>
          <w:rFonts w:ascii="Calibri" w:hAnsi="Calibri"/>
          <w:sz w:val="22"/>
          <w:szCs w:val="22"/>
        </w:rPr>
        <w:t>1 lit. a</w:t>
      </w:r>
      <w:r>
        <w:rPr>
          <w:rFonts w:ascii="Calibri" w:hAnsi="Calibri"/>
          <w:sz w:val="22"/>
          <w:szCs w:val="22"/>
        </w:rPr>
        <w:t xml:space="preserve"> </w:t>
      </w:r>
      <w:r w:rsidRPr="0046481F">
        <w:rPr>
          <w:rFonts w:ascii="Calibri" w:hAnsi="Calibri"/>
          <w:sz w:val="22"/>
          <w:szCs w:val="22"/>
        </w:rPr>
        <w:t xml:space="preserve">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 w:rsidRPr="0046481F">
        <w:rPr>
          <w:rFonts w:ascii="Calibri" w:hAnsi="Calibri"/>
          <w:sz w:val="22"/>
          <w:szCs w:val="22"/>
        </w:rPr>
        <w:t>. umowa mo</w:t>
      </w:r>
      <w:r>
        <w:rPr>
          <w:rFonts w:ascii="Calibri" w:hAnsi="Calibri"/>
          <w:sz w:val="22"/>
          <w:szCs w:val="22"/>
        </w:rPr>
        <w:t>że zostać zawarta w terminie</w:t>
      </w:r>
      <w:r w:rsidRPr="004648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nie </w:t>
      </w:r>
      <w:r w:rsidRPr="0046481F">
        <w:rPr>
          <w:rFonts w:ascii="Calibri" w:hAnsi="Calibri"/>
          <w:sz w:val="22"/>
          <w:szCs w:val="22"/>
        </w:rPr>
        <w:t>krótszym niż 5 dni od dnia przesłania niniejszej informacji</w:t>
      </w:r>
      <w:r w:rsidRPr="003E7722">
        <w:rPr>
          <w:rFonts w:ascii="Calibri" w:hAnsi="Calibri"/>
          <w:sz w:val="22"/>
          <w:szCs w:val="22"/>
        </w:rPr>
        <w:t>.</w:t>
      </w:r>
    </w:p>
    <w:p w14:paraId="62E1B45A" w14:textId="77777777" w:rsidR="00654380" w:rsidRDefault="00654380" w:rsidP="00654380">
      <w:pPr>
        <w:spacing w:after="120"/>
        <w:rPr>
          <w:rFonts w:ascii="Verdana" w:hAnsi="Verdana" w:cs="Calibri"/>
          <w:sz w:val="18"/>
          <w:szCs w:val="17"/>
          <w:u w:val="single"/>
        </w:rPr>
      </w:pPr>
    </w:p>
    <w:p w14:paraId="28D1713F" w14:textId="716ADF14" w:rsidR="00654380" w:rsidRPr="00654380" w:rsidRDefault="00654380" w:rsidP="00654380">
      <w:pPr>
        <w:spacing w:after="120"/>
        <w:rPr>
          <w:rFonts w:ascii="Verdana" w:hAnsi="Verdana" w:cs="Calibri"/>
          <w:sz w:val="18"/>
          <w:szCs w:val="17"/>
          <w:u w:val="single"/>
        </w:rPr>
      </w:pPr>
      <w:r w:rsidRPr="00654380">
        <w:rPr>
          <w:rFonts w:ascii="Verdana" w:hAnsi="Verdana" w:cs="Calibri"/>
          <w:sz w:val="18"/>
          <w:szCs w:val="17"/>
          <w:u w:val="single"/>
        </w:rPr>
        <w:t xml:space="preserve">Część </w:t>
      </w:r>
      <w:r>
        <w:rPr>
          <w:rFonts w:ascii="Verdana" w:hAnsi="Verdana" w:cs="Calibri"/>
          <w:sz w:val="18"/>
          <w:szCs w:val="17"/>
          <w:u w:val="single"/>
        </w:rPr>
        <w:t>3</w:t>
      </w:r>
      <w:r w:rsidRPr="00654380">
        <w:rPr>
          <w:rFonts w:ascii="Verdana" w:hAnsi="Verdana" w:cs="Calibri"/>
          <w:sz w:val="18"/>
          <w:szCs w:val="17"/>
          <w:u w:val="single"/>
        </w:rPr>
        <w:t>:</w:t>
      </w:r>
    </w:p>
    <w:p w14:paraId="60DFDC8F" w14:textId="77777777" w:rsidR="00027662" w:rsidRPr="00D61B4E" w:rsidRDefault="00027662" w:rsidP="00027662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</w:rPr>
      </w:pPr>
    </w:p>
    <w:p w14:paraId="05EF737F" w14:textId="7B63B199" w:rsidR="00A45789" w:rsidRPr="00CD28DD" w:rsidRDefault="00A45789" w:rsidP="00A45789">
      <w:pPr>
        <w:autoSpaceDE w:val="0"/>
        <w:autoSpaceDN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 </w:t>
      </w:r>
      <w:r w:rsidRPr="00CD28DD">
        <w:rPr>
          <w:rFonts w:ascii="Verdana" w:hAnsi="Verdana" w:cs="Arial"/>
          <w:sz w:val="18"/>
          <w:szCs w:val="18"/>
        </w:rPr>
        <w:t xml:space="preserve">Działając zgodnie z art. 93 ust. 1 pkt </w:t>
      </w:r>
      <w:r>
        <w:rPr>
          <w:rFonts w:ascii="Verdana" w:hAnsi="Verdana" w:cs="Arial"/>
          <w:sz w:val="18"/>
          <w:szCs w:val="18"/>
        </w:rPr>
        <w:t>1</w:t>
      </w:r>
      <w:r w:rsidRPr="00CD28DD">
        <w:rPr>
          <w:rFonts w:ascii="Verdana" w:hAnsi="Verdana" w:cs="Arial"/>
          <w:sz w:val="18"/>
          <w:szCs w:val="18"/>
        </w:rPr>
        <w:t xml:space="preserve"> ustawy z dnia 29 stycznia 2004 r. Prawo zamówień publicznych (zwanej dalej </w:t>
      </w:r>
      <w:proofErr w:type="spellStart"/>
      <w:r w:rsidRPr="00CD28DD">
        <w:rPr>
          <w:rFonts w:ascii="Verdana" w:hAnsi="Verdana" w:cs="Arial"/>
          <w:sz w:val="18"/>
          <w:szCs w:val="18"/>
        </w:rPr>
        <w:t>Pzp</w:t>
      </w:r>
      <w:proofErr w:type="spellEnd"/>
      <w:r w:rsidRPr="00CD28DD">
        <w:rPr>
          <w:rFonts w:ascii="Verdana" w:hAnsi="Verdana" w:cs="Arial"/>
          <w:sz w:val="18"/>
          <w:szCs w:val="18"/>
        </w:rPr>
        <w:t>) Zamawiający informuje, że przedmiotowe postępowanie o udzielenie zamówienia publicznego zostało unieważnione</w:t>
      </w:r>
      <w:r>
        <w:rPr>
          <w:rFonts w:ascii="Verdana" w:hAnsi="Verdana" w:cs="Arial"/>
          <w:sz w:val="18"/>
          <w:szCs w:val="18"/>
        </w:rPr>
        <w:t>, z powodu braku ważnej oferty.</w:t>
      </w:r>
    </w:p>
    <w:p w14:paraId="02210B84" w14:textId="3AA13265" w:rsidR="00D64ECE" w:rsidRDefault="00D64ECE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55171140" w14:textId="70FDA5CE" w:rsidR="00A45789" w:rsidRDefault="00A45789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4DCEBCB5" w14:textId="77777777" w:rsidR="00A45789" w:rsidRDefault="00A45789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</w:p>
    <w:p w14:paraId="422F1834" w14:textId="02C00C9B" w:rsidR="00D7333A" w:rsidRPr="0016563A" w:rsidRDefault="00D7333A" w:rsidP="005C2D87">
      <w:pPr>
        <w:widowControl/>
        <w:overflowPunct/>
        <w:adjustRightInd/>
        <w:spacing w:after="120"/>
        <w:jc w:val="both"/>
        <w:rPr>
          <w:rFonts w:ascii="Verdana" w:hAnsi="Verdana"/>
          <w:bCs/>
          <w:sz w:val="18"/>
          <w:szCs w:val="17"/>
          <w:u w:val="single"/>
        </w:rPr>
      </w:pPr>
      <w:r w:rsidRPr="0016563A">
        <w:rPr>
          <w:rFonts w:ascii="Verdana" w:hAnsi="Verdana"/>
          <w:bCs/>
          <w:sz w:val="18"/>
          <w:szCs w:val="17"/>
          <w:u w:val="single"/>
        </w:rPr>
        <w:t>Zamawiający prosi o potwierdzenie otrzymania niniejsze</w:t>
      </w:r>
      <w:r w:rsidR="00FD1E43">
        <w:rPr>
          <w:rFonts w:ascii="Verdana" w:hAnsi="Verdana"/>
          <w:bCs/>
          <w:sz w:val="18"/>
          <w:szCs w:val="17"/>
          <w:u w:val="single"/>
        </w:rPr>
        <w:t>go zawiadomienia</w:t>
      </w:r>
      <w:r w:rsidRPr="0016563A">
        <w:rPr>
          <w:rFonts w:ascii="Verdana" w:hAnsi="Verdana"/>
          <w:bCs/>
          <w:sz w:val="18"/>
          <w:szCs w:val="17"/>
          <w:u w:val="single"/>
        </w:rPr>
        <w:t>.</w:t>
      </w:r>
    </w:p>
    <w:p w14:paraId="2744B180" w14:textId="77777777" w:rsidR="0016563A" w:rsidRDefault="0016563A" w:rsidP="005C2D87">
      <w:pPr>
        <w:spacing w:after="120"/>
        <w:rPr>
          <w:rFonts w:ascii="Verdana" w:hAnsi="Verdana"/>
          <w:sz w:val="18"/>
          <w:szCs w:val="17"/>
        </w:rPr>
      </w:pPr>
    </w:p>
    <w:p w14:paraId="65740F56" w14:textId="77777777" w:rsidR="0023648B" w:rsidRDefault="0023648B" w:rsidP="005C2D87">
      <w:pPr>
        <w:spacing w:after="120"/>
        <w:rPr>
          <w:rFonts w:ascii="Verdana" w:hAnsi="Verdana"/>
          <w:sz w:val="18"/>
          <w:szCs w:val="17"/>
        </w:rPr>
      </w:pPr>
    </w:p>
    <w:p w14:paraId="0CF9EE59" w14:textId="77777777" w:rsidR="00226310" w:rsidRPr="0016563A" w:rsidRDefault="00226310" w:rsidP="005C2D87">
      <w:pPr>
        <w:spacing w:after="120"/>
        <w:rPr>
          <w:rFonts w:ascii="Verdana" w:hAnsi="Verdana"/>
          <w:sz w:val="18"/>
          <w:szCs w:val="17"/>
        </w:rPr>
      </w:pPr>
    </w:p>
    <w:p w14:paraId="115A5365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_____________________</w:t>
      </w:r>
    </w:p>
    <w:p w14:paraId="513DFFA4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Dariusz Jaworski</w:t>
      </w:r>
    </w:p>
    <w:p w14:paraId="52850806" w14:textId="77777777" w:rsidR="0016563A" w:rsidRPr="0016563A" w:rsidRDefault="0016563A" w:rsidP="0016563A">
      <w:pPr>
        <w:ind w:left="5664"/>
        <w:jc w:val="center"/>
        <w:rPr>
          <w:rFonts w:ascii="Verdana" w:hAnsi="Verdana"/>
          <w:sz w:val="18"/>
          <w:szCs w:val="17"/>
        </w:rPr>
      </w:pPr>
      <w:r w:rsidRPr="0016563A">
        <w:rPr>
          <w:rFonts w:ascii="Verdana" w:hAnsi="Verdana"/>
          <w:sz w:val="18"/>
          <w:szCs w:val="17"/>
        </w:rPr>
        <w:t>Dyrektor Instytutu Książki</w:t>
      </w:r>
    </w:p>
    <w:sectPr w:rsidR="0016563A" w:rsidRPr="0016563A" w:rsidSect="003901A1">
      <w:headerReference w:type="default" r:id="rId8"/>
      <w:footerReference w:type="default" r:id="rId9"/>
      <w:pgSz w:w="11905" w:h="16838" w:code="9"/>
      <w:pgMar w:top="1134" w:right="1134" w:bottom="1134" w:left="1134" w:header="993" w:footer="53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A4876" w14:textId="77777777" w:rsidR="00FD2490" w:rsidRDefault="00FD2490" w:rsidP="006F17C6">
      <w:r>
        <w:separator/>
      </w:r>
    </w:p>
  </w:endnote>
  <w:endnote w:type="continuationSeparator" w:id="0">
    <w:p w14:paraId="59281104" w14:textId="77777777" w:rsidR="00FD2490" w:rsidRDefault="00FD2490" w:rsidP="006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20"/>
      </w:rPr>
      <w:id w:val="30086236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F0C7FC" w14:textId="77777777" w:rsidR="00BB62EE" w:rsidRDefault="00BB62EE" w:rsidP="00BF67B5">
        <w:pPr>
          <w:jc w:val="center"/>
        </w:pPr>
      </w:p>
      <w:p w14:paraId="2D34CB8A" w14:textId="77777777" w:rsidR="00BB62EE" w:rsidRPr="005C2D87" w:rsidRDefault="00FD2490" w:rsidP="00ED1DB8">
        <w:pPr>
          <w:pStyle w:val="Nagwek"/>
          <w:jc w:val="center"/>
          <w:rPr>
            <w:rFonts w:ascii="Verdana" w:hAnsi="Verdana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7D1CD" w14:textId="77777777" w:rsidR="00FD2490" w:rsidRDefault="00FD2490" w:rsidP="006F17C6">
      <w:r>
        <w:separator/>
      </w:r>
    </w:p>
  </w:footnote>
  <w:footnote w:type="continuationSeparator" w:id="0">
    <w:p w14:paraId="1F5B3E86" w14:textId="77777777" w:rsidR="00FD2490" w:rsidRDefault="00FD2490" w:rsidP="006F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4109547"/>
      <w:docPartObj>
        <w:docPartGallery w:val="Page Numbers (Margins)"/>
        <w:docPartUnique/>
      </w:docPartObj>
    </w:sdtPr>
    <w:sdtEndPr/>
    <w:sdtContent>
      <w:p w14:paraId="5B3CA801" w14:textId="77777777" w:rsidR="00BB62EE" w:rsidRDefault="00BB62E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977F78" wp14:editId="6001F7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F2DAD" w14:textId="77777777" w:rsidR="00BB62EE" w:rsidRPr="00C937B3" w:rsidRDefault="00BB62EE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C937B3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C937B3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937B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937B3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65AC7" w:rsidRPr="00B65AC7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937B3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977F78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67F2DAD" w14:textId="77777777" w:rsidR="00BB62EE" w:rsidRPr="00C937B3" w:rsidRDefault="00BB62EE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C937B3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 </w:t>
                        </w:r>
                        <w:r w:rsidRPr="00C937B3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C937B3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937B3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B65AC7" w:rsidRPr="00B65AC7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937B3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 w15:restartNumberingAfterBreak="0">
    <w:nsid w:val="08B65B99"/>
    <w:multiLevelType w:val="hybridMultilevel"/>
    <w:tmpl w:val="A1F85312"/>
    <w:lvl w:ilvl="0" w:tplc="777AF1C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C263A"/>
    <w:multiLevelType w:val="hybridMultilevel"/>
    <w:tmpl w:val="AA8EAD58"/>
    <w:lvl w:ilvl="0" w:tplc="771875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1C1173D5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F224C7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33A8D"/>
    <w:multiLevelType w:val="hybridMultilevel"/>
    <w:tmpl w:val="FCBA0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56B1B"/>
    <w:multiLevelType w:val="hybridMultilevel"/>
    <w:tmpl w:val="3B720F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019E6"/>
    <w:multiLevelType w:val="hybridMultilevel"/>
    <w:tmpl w:val="4300D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92A71"/>
    <w:multiLevelType w:val="hybridMultilevel"/>
    <w:tmpl w:val="0A3A8E18"/>
    <w:lvl w:ilvl="0" w:tplc="D1DA13F6">
      <w:start w:val="1"/>
      <w:numFmt w:val="bullet"/>
      <w:pStyle w:val="Nagwek5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5D37485E"/>
    <w:multiLevelType w:val="hybridMultilevel"/>
    <w:tmpl w:val="227AE5BA"/>
    <w:lvl w:ilvl="0" w:tplc="04150011">
      <w:start w:val="1"/>
      <w:numFmt w:val="decimal"/>
      <w:lvlText w:val="%1)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10" w15:restartNumberingAfterBreak="0">
    <w:nsid w:val="646127C9"/>
    <w:multiLevelType w:val="multilevel"/>
    <w:tmpl w:val="FB626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9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7BE2202"/>
    <w:multiLevelType w:val="hybridMultilevel"/>
    <w:tmpl w:val="5568E8A8"/>
    <w:lvl w:ilvl="0" w:tplc="4BBE1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3807C8"/>
    <w:multiLevelType w:val="hybridMultilevel"/>
    <w:tmpl w:val="556A58E6"/>
    <w:lvl w:ilvl="0" w:tplc="664871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00FB7"/>
    <w:multiLevelType w:val="hybridMultilevel"/>
    <w:tmpl w:val="168A10F2"/>
    <w:lvl w:ilvl="0" w:tplc="F2346360">
      <w:start w:val="3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D4DFA"/>
    <w:multiLevelType w:val="hybridMultilevel"/>
    <w:tmpl w:val="452288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359D5"/>
    <w:multiLevelType w:val="hybridMultilevel"/>
    <w:tmpl w:val="0D967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B84546"/>
    <w:multiLevelType w:val="hybridMultilevel"/>
    <w:tmpl w:val="ADB6C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2188C"/>
    <w:multiLevelType w:val="hybridMultilevel"/>
    <w:tmpl w:val="DA6AB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6"/>
  </w:num>
  <w:num w:numId="9">
    <w:abstractNumId w:val="5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1"/>
  </w:num>
  <w:num w:numId="17">
    <w:abstractNumId w:val="12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F17C6"/>
    <w:rsid w:val="0000413C"/>
    <w:rsid w:val="00006EE0"/>
    <w:rsid w:val="000119CF"/>
    <w:rsid w:val="0001251F"/>
    <w:rsid w:val="00013AB5"/>
    <w:rsid w:val="00021233"/>
    <w:rsid w:val="00023D50"/>
    <w:rsid w:val="0002504A"/>
    <w:rsid w:val="00027662"/>
    <w:rsid w:val="00032028"/>
    <w:rsid w:val="00033722"/>
    <w:rsid w:val="00035B2A"/>
    <w:rsid w:val="0006143F"/>
    <w:rsid w:val="00062129"/>
    <w:rsid w:val="00072F82"/>
    <w:rsid w:val="0007707F"/>
    <w:rsid w:val="000773C4"/>
    <w:rsid w:val="000830C2"/>
    <w:rsid w:val="000831C9"/>
    <w:rsid w:val="00083C23"/>
    <w:rsid w:val="00086AE0"/>
    <w:rsid w:val="0009486A"/>
    <w:rsid w:val="000974AC"/>
    <w:rsid w:val="000A361A"/>
    <w:rsid w:val="000A6669"/>
    <w:rsid w:val="000B1287"/>
    <w:rsid w:val="000B2486"/>
    <w:rsid w:val="000B2FDF"/>
    <w:rsid w:val="000C0737"/>
    <w:rsid w:val="000C4340"/>
    <w:rsid w:val="000C7412"/>
    <w:rsid w:val="000C76AD"/>
    <w:rsid w:val="000E3A9B"/>
    <w:rsid w:val="000E7774"/>
    <w:rsid w:val="000F2BF6"/>
    <w:rsid w:val="000F641A"/>
    <w:rsid w:val="00102A61"/>
    <w:rsid w:val="00103044"/>
    <w:rsid w:val="00112057"/>
    <w:rsid w:val="00112F45"/>
    <w:rsid w:val="00113D84"/>
    <w:rsid w:val="001166E8"/>
    <w:rsid w:val="00117D0E"/>
    <w:rsid w:val="00120C9D"/>
    <w:rsid w:val="00124EC7"/>
    <w:rsid w:val="0012778F"/>
    <w:rsid w:val="0013255E"/>
    <w:rsid w:val="00132ADA"/>
    <w:rsid w:val="0013337F"/>
    <w:rsid w:val="001333E3"/>
    <w:rsid w:val="001361D2"/>
    <w:rsid w:val="00137658"/>
    <w:rsid w:val="001448F3"/>
    <w:rsid w:val="001454EF"/>
    <w:rsid w:val="00154ACE"/>
    <w:rsid w:val="00155153"/>
    <w:rsid w:val="001576A3"/>
    <w:rsid w:val="0016563A"/>
    <w:rsid w:val="00167E6E"/>
    <w:rsid w:val="001715F9"/>
    <w:rsid w:val="00173400"/>
    <w:rsid w:val="00173AEF"/>
    <w:rsid w:val="00174C80"/>
    <w:rsid w:val="00180EBF"/>
    <w:rsid w:val="00186378"/>
    <w:rsid w:val="00186DC4"/>
    <w:rsid w:val="00187116"/>
    <w:rsid w:val="00192E9E"/>
    <w:rsid w:val="00194D28"/>
    <w:rsid w:val="001A0445"/>
    <w:rsid w:val="001A0554"/>
    <w:rsid w:val="001A4221"/>
    <w:rsid w:val="001A7841"/>
    <w:rsid w:val="001B2F43"/>
    <w:rsid w:val="001B666D"/>
    <w:rsid w:val="001B7831"/>
    <w:rsid w:val="001D5802"/>
    <w:rsid w:val="001D7D28"/>
    <w:rsid w:val="001E0676"/>
    <w:rsid w:val="001E3720"/>
    <w:rsid w:val="001E76CB"/>
    <w:rsid w:val="001F1D34"/>
    <w:rsid w:val="001F3E86"/>
    <w:rsid w:val="001F65C7"/>
    <w:rsid w:val="001F7367"/>
    <w:rsid w:val="00207F3C"/>
    <w:rsid w:val="00213B62"/>
    <w:rsid w:val="0021647D"/>
    <w:rsid w:val="00216AC5"/>
    <w:rsid w:val="00216C01"/>
    <w:rsid w:val="00216DB4"/>
    <w:rsid w:val="00216DFF"/>
    <w:rsid w:val="00222DF4"/>
    <w:rsid w:val="00226310"/>
    <w:rsid w:val="00227C49"/>
    <w:rsid w:val="002304A5"/>
    <w:rsid w:val="0023648B"/>
    <w:rsid w:val="0023664B"/>
    <w:rsid w:val="00237655"/>
    <w:rsid w:val="00252131"/>
    <w:rsid w:val="00264CFF"/>
    <w:rsid w:val="0026782A"/>
    <w:rsid w:val="00267AD0"/>
    <w:rsid w:val="0027526A"/>
    <w:rsid w:val="0027616C"/>
    <w:rsid w:val="00281AA0"/>
    <w:rsid w:val="00290C17"/>
    <w:rsid w:val="00294365"/>
    <w:rsid w:val="00297A07"/>
    <w:rsid w:val="002A066B"/>
    <w:rsid w:val="002A2DCE"/>
    <w:rsid w:val="002A44B0"/>
    <w:rsid w:val="002A67DA"/>
    <w:rsid w:val="002B2BB4"/>
    <w:rsid w:val="002B4DAA"/>
    <w:rsid w:val="002C335E"/>
    <w:rsid w:val="002D5FB6"/>
    <w:rsid w:val="002D6BB7"/>
    <w:rsid w:val="002E097A"/>
    <w:rsid w:val="002E3C04"/>
    <w:rsid w:val="002E6564"/>
    <w:rsid w:val="002F51B7"/>
    <w:rsid w:val="00305720"/>
    <w:rsid w:val="00306085"/>
    <w:rsid w:val="00310F9C"/>
    <w:rsid w:val="00314149"/>
    <w:rsid w:val="00320FFF"/>
    <w:rsid w:val="00321015"/>
    <w:rsid w:val="00323CD7"/>
    <w:rsid w:val="0032500D"/>
    <w:rsid w:val="00325C38"/>
    <w:rsid w:val="003310FA"/>
    <w:rsid w:val="003318BA"/>
    <w:rsid w:val="003348FA"/>
    <w:rsid w:val="00335C8B"/>
    <w:rsid w:val="00336858"/>
    <w:rsid w:val="0034105D"/>
    <w:rsid w:val="00341F6B"/>
    <w:rsid w:val="00343BBF"/>
    <w:rsid w:val="00344327"/>
    <w:rsid w:val="003447DB"/>
    <w:rsid w:val="00355140"/>
    <w:rsid w:val="00356998"/>
    <w:rsid w:val="003575C8"/>
    <w:rsid w:val="0036288E"/>
    <w:rsid w:val="00362D07"/>
    <w:rsid w:val="0036499D"/>
    <w:rsid w:val="00364AEF"/>
    <w:rsid w:val="00381EB7"/>
    <w:rsid w:val="00383020"/>
    <w:rsid w:val="00384DAF"/>
    <w:rsid w:val="00385FAB"/>
    <w:rsid w:val="003900E2"/>
    <w:rsid w:val="003901A1"/>
    <w:rsid w:val="00392FA9"/>
    <w:rsid w:val="00392FED"/>
    <w:rsid w:val="0039571D"/>
    <w:rsid w:val="0039577A"/>
    <w:rsid w:val="003A4878"/>
    <w:rsid w:val="003A676D"/>
    <w:rsid w:val="003A6905"/>
    <w:rsid w:val="003A7717"/>
    <w:rsid w:val="003B436B"/>
    <w:rsid w:val="003B4998"/>
    <w:rsid w:val="003B5D2B"/>
    <w:rsid w:val="003B5F2C"/>
    <w:rsid w:val="003B6021"/>
    <w:rsid w:val="003B6148"/>
    <w:rsid w:val="003B6886"/>
    <w:rsid w:val="003B71CA"/>
    <w:rsid w:val="003C07B4"/>
    <w:rsid w:val="003C1045"/>
    <w:rsid w:val="003C24C8"/>
    <w:rsid w:val="003C5FE4"/>
    <w:rsid w:val="003D3F37"/>
    <w:rsid w:val="003D4F61"/>
    <w:rsid w:val="003E46CE"/>
    <w:rsid w:val="003E4816"/>
    <w:rsid w:val="003E483C"/>
    <w:rsid w:val="003F08CF"/>
    <w:rsid w:val="003F3D64"/>
    <w:rsid w:val="00400AE3"/>
    <w:rsid w:val="00403314"/>
    <w:rsid w:val="00403874"/>
    <w:rsid w:val="004040B2"/>
    <w:rsid w:val="00406706"/>
    <w:rsid w:val="004143EA"/>
    <w:rsid w:val="0042256C"/>
    <w:rsid w:val="004230AE"/>
    <w:rsid w:val="00424060"/>
    <w:rsid w:val="004265B4"/>
    <w:rsid w:val="00427178"/>
    <w:rsid w:val="004322B9"/>
    <w:rsid w:val="00433692"/>
    <w:rsid w:val="0043776F"/>
    <w:rsid w:val="00443DC5"/>
    <w:rsid w:val="00445D7E"/>
    <w:rsid w:val="0045577A"/>
    <w:rsid w:val="00471D9D"/>
    <w:rsid w:val="00473305"/>
    <w:rsid w:val="0047647A"/>
    <w:rsid w:val="0048045D"/>
    <w:rsid w:val="00482663"/>
    <w:rsid w:val="004844B5"/>
    <w:rsid w:val="00485209"/>
    <w:rsid w:val="004873E6"/>
    <w:rsid w:val="00491D22"/>
    <w:rsid w:val="004923BF"/>
    <w:rsid w:val="004A196A"/>
    <w:rsid w:val="004A2050"/>
    <w:rsid w:val="004A4895"/>
    <w:rsid w:val="004A5C85"/>
    <w:rsid w:val="004A6279"/>
    <w:rsid w:val="004A6B2B"/>
    <w:rsid w:val="004B098B"/>
    <w:rsid w:val="004B228E"/>
    <w:rsid w:val="004B2BEB"/>
    <w:rsid w:val="004B44F4"/>
    <w:rsid w:val="004B652B"/>
    <w:rsid w:val="004C5D3B"/>
    <w:rsid w:val="004C6D08"/>
    <w:rsid w:val="004C7301"/>
    <w:rsid w:val="004D2D1A"/>
    <w:rsid w:val="004D5C4F"/>
    <w:rsid w:val="004E0AE3"/>
    <w:rsid w:val="004E4869"/>
    <w:rsid w:val="004E6203"/>
    <w:rsid w:val="004F2F85"/>
    <w:rsid w:val="004F32EC"/>
    <w:rsid w:val="004F42BD"/>
    <w:rsid w:val="004F45B9"/>
    <w:rsid w:val="004F4A3A"/>
    <w:rsid w:val="004F59B4"/>
    <w:rsid w:val="004F5E7A"/>
    <w:rsid w:val="004F7B7B"/>
    <w:rsid w:val="004F7F90"/>
    <w:rsid w:val="005022C9"/>
    <w:rsid w:val="00502DBA"/>
    <w:rsid w:val="0050338D"/>
    <w:rsid w:val="00515562"/>
    <w:rsid w:val="00520B62"/>
    <w:rsid w:val="00520C82"/>
    <w:rsid w:val="00521225"/>
    <w:rsid w:val="005274D1"/>
    <w:rsid w:val="00530B4E"/>
    <w:rsid w:val="00532FDA"/>
    <w:rsid w:val="0054203C"/>
    <w:rsid w:val="00543397"/>
    <w:rsid w:val="005517DF"/>
    <w:rsid w:val="00552595"/>
    <w:rsid w:val="005551E6"/>
    <w:rsid w:val="005561A0"/>
    <w:rsid w:val="00556DAA"/>
    <w:rsid w:val="00563076"/>
    <w:rsid w:val="00571397"/>
    <w:rsid w:val="00574794"/>
    <w:rsid w:val="00575748"/>
    <w:rsid w:val="00575EE7"/>
    <w:rsid w:val="00576F10"/>
    <w:rsid w:val="00580F1D"/>
    <w:rsid w:val="00582E06"/>
    <w:rsid w:val="00583849"/>
    <w:rsid w:val="00586741"/>
    <w:rsid w:val="00593A80"/>
    <w:rsid w:val="005947DE"/>
    <w:rsid w:val="005A128D"/>
    <w:rsid w:val="005A39A2"/>
    <w:rsid w:val="005B3F4E"/>
    <w:rsid w:val="005B5C28"/>
    <w:rsid w:val="005B770C"/>
    <w:rsid w:val="005C2D87"/>
    <w:rsid w:val="005C50FC"/>
    <w:rsid w:val="005D5E18"/>
    <w:rsid w:val="005D6EF4"/>
    <w:rsid w:val="005E6C21"/>
    <w:rsid w:val="005F2045"/>
    <w:rsid w:val="005F23C0"/>
    <w:rsid w:val="0060438C"/>
    <w:rsid w:val="0060476B"/>
    <w:rsid w:val="00607D0C"/>
    <w:rsid w:val="00614684"/>
    <w:rsid w:val="00620F90"/>
    <w:rsid w:val="006268AF"/>
    <w:rsid w:val="00630792"/>
    <w:rsid w:val="00631EC5"/>
    <w:rsid w:val="00635871"/>
    <w:rsid w:val="0064460E"/>
    <w:rsid w:val="0064703D"/>
    <w:rsid w:val="006527A9"/>
    <w:rsid w:val="00654380"/>
    <w:rsid w:val="00656521"/>
    <w:rsid w:val="00656EDD"/>
    <w:rsid w:val="00660186"/>
    <w:rsid w:val="00661DCB"/>
    <w:rsid w:val="00662D5D"/>
    <w:rsid w:val="00663B81"/>
    <w:rsid w:val="00664FBE"/>
    <w:rsid w:val="006670AB"/>
    <w:rsid w:val="00672109"/>
    <w:rsid w:val="006750C7"/>
    <w:rsid w:val="0068044E"/>
    <w:rsid w:val="00680EB9"/>
    <w:rsid w:val="00681575"/>
    <w:rsid w:val="00687C07"/>
    <w:rsid w:val="00690946"/>
    <w:rsid w:val="00691162"/>
    <w:rsid w:val="00691E82"/>
    <w:rsid w:val="00695EF3"/>
    <w:rsid w:val="006A610D"/>
    <w:rsid w:val="006C3C99"/>
    <w:rsid w:val="006C65EF"/>
    <w:rsid w:val="006C7960"/>
    <w:rsid w:val="006D348C"/>
    <w:rsid w:val="006D70FF"/>
    <w:rsid w:val="006E6232"/>
    <w:rsid w:val="006E74CA"/>
    <w:rsid w:val="006E7C48"/>
    <w:rsid w:val="006F0E39"/>
    <w:rsid w:val="006F11EB"/>
    <w:rsid w:val="006F17C6"/>
    <w:rsid w:val="006F60D3"/>
    <w:rsid w:val="00713C61"/>
    <w:rsid w:val="00721C18"/>
    <w:rsid w:val="00730CC6"/>
    <w:rsid w:val="00732C40"/>
    <w:rsid w:val="00736059"/>
    <w:rsid w:val="00752D79"/>
    <w:rsid w:val="007531BE"/>
    <w:rsid w:val="0075536C"/>
    <w:rsid w:val="0075738D"/>
    <w:rsid w:val="007717B7"/>
    <w:rsid w:val="00777FDF"/>
    <w:rsid w:val="00781D7F"/>
    <w:rsid w:val="0078618B"/>
    <w:rsid w:val="00786397"/>
    <w:rsid w:val="00787872"/>
    <w:rsid w:val="007967FA"/>
    <w:rsid w:val="007A1404"/>
    <w:rsid w:val="007A1789"/>
    <w:rsid w:val="007B0F3C"/>
    <w:rsid w:val="007B111D"/>
    <w:rsid w:val="007B4527"/>
    <w:rsid w:val="007C07E9"/>
    <w:rsid w:val="007C210E"/>
    <w:rsid w:val="007C3A7C"/>
    <w:rsid w:val="007C3AD3"/>
    <w:rsid w:val="007C5813"/>
    <w:rsid w:val="007C6B89"/>
    <w:rsid w:val="007D23F8"/>
    <w:rsid w:val="007D659F"/>
    <w:rsid w:val="007D7894"/>
    <w:rsid w:val="007E5C5E"/>
    <w:rsid w:val="007E6EC2"/>
    <w:rsid w:val="007F0C66"/>
    <w:rsid w:val="007F2318"/>
    <w:rsid w:val="007F6EDC"/>
    <w:rsid w:val="007F75A5"/>
    <w:rsid w:val="00800186"/>
    <w:rsid w:val="008054D5"/>
    <w:rsid w:val="00806BF5"/>
    <w:rsid w:val="0080703B"/>
    <w:rsid w:val="008101AE"/>
    <w:rsid w:val="00810B17"/>
    <w:rsid w:val="008126C9"/>
    <w:rsid w:val="008138B8"/>
    <w:rsid w:val="00815636"/>
    <w:rsid w:val="00816C41"/>
    <w:rsid w:val="00816E68"/>
    <w:rsid w:val="0082427D"/>
    <w:rsid w:val="008247FD"/>
    <w:rsid w:val="008271D8"/>
    <w:rsid w:val="008279B2"/>
    <w:rsid w:val="00830582"/>
    <w:rsid w:val="008330C0"/>
    <w:rsid w:val="00841F73"/>
    <w:rsid w:val="00842B59"/>
    <w:rsid w:val="00850780"/>
    <w:rsid w:val="00857A74"/>
    <w:rsid w:val="00861F34"/>
    <w:rsid w:val="008652A5"/>
    <w:rsid w:val="008665B7"/>
    <w:rsid w:val="00873F5C"/>
    <w:rsid w:val="00875A8E"/>
    <w:rsid w:val="00885AAF"/>
    <w:rsid w:val="00892607"/>
    <w:rsid w:val="00892DF3"/>
    <w:rsid w:val="008A2F37"/>
    <w:rsid w:val="008A3C43"/>
    <w:rsid w:val="008A6E83"/>
    <w:rsid w:val="008B0356"/>
    <w:rsid w:val="008B3B1A"/>
    <w:rsid w:val="008B6241"/>
    <w:rsid w:val="008B6681"/>
    <w:rsid w:val="008C2C1E"/>
    <w:rsid w:val="008C67AF"/>
    <w:rsid w:val="008C6889"/>
    <w:rsid w:val="008C772F"/>
    <w:rsid w:val="008D4140"/>
    <w:rsid w:val="008D5171"/>
    <w:rsid w:val="008D67B5"/>
    <w:rsid w:val="008D6B91"/>
    <w:rsid w:val="008E051B"/>
    <w:rsid w:val="008E0DF3"/>
    <w:rsid w:val="008E55AB"/>
    <w:rsid w:val="008F0ADE"/>
    <w:rsid w:val="008F2206"/>
    <w:rsid w:val="008F3FBE"/>
    <w:rsid w:val="008F6B3A"/>
    <w:rsid w:val="00905B8B"/>
    <w:rsid w:val="00906C9A"/>
    <w:rsid w:val="009133FD"/>
    <w:rsid w:val="00913536"/>
    <w:rsid w:val="009154D8"/>
    <w:rsid w:val="00920142"/>
    <w:rsid w:val="0092098D"/>
    <w:rsid w:val="00921ED4"/>
    <w:rsid w:val="0093035A"/>
    <w:rsid w:val="009315C8"/>
    <w:rsid w:val="00936F61"/>
    <w:rsid w:val="00937C7A"/>
    <w:rsid w:val="00940FD9"/>
    <w:rsid w:val="0094138C"/>
    <w:rsid w:val="009419BC"/>
    <w:rsid w:val="00950A4D"/>
    <w:rsid w:val="00954BA3"/>
    <w:rsid w:val="009556C9"/>
    <w:rsid w:val="00955B3A"/>
    <w:rsid w:val="0095646D"/>
    <w:rsid w:val="00960936"/>
    <w:rsid w:val="009755AB"/>
    <w:rsid w:val="00977901"/>
    <w:rsid w:val="00990248"/>
    <w:rsid w:val="009920A4"/>
    <w:rsid w:val="00995FD8"/>
    <w:rsid w:val="0099753B"/>
    <w:rsid w:val="009A65FC"/>
    <w:rsid w:val="009A7109"/>
    <w:rsid w:val="009A71A9"/>
    <w:rsid w:val="009A79B4"/>
    <w:rsid w:val="009B2CF8"/>
    <w:rsid w:val="009B4D3C"/>
    <w:rsid w:val="009B5BC3"/>
    <w:rsid w:val="009C0819"/>
    <w:rsid w:val="009C2697"/>
    <w:rsid w:val="009C5238"/>
    <w:rsid w:val="009D1154"/>
    <w:rsid w:val="009D2C65"/>
    <w:rsid w:val="009E10AF"/>
    <w:rsid w:val="009E23AC"/>
    <w:rsid w:val="009E27EA"/>
    <w:rsid w:val="009F032F"/>
    <w:rsid w:val="009F2201"/>
    <w:rsid w:val="009F2EF9"/>
    <w:rsid w:val="009F35A5"/>
    <w:rsid w:val="009F4F9A"/>
    <w:rsid w:val="009F635D"/>
    <w:rsid w:val="009F7196"/>
    <w:rsid w:val="00A00951"/>
    <w:rsid w:val="00A01EF0"/>
    <w:rsid w:val="00A04186"/>
    <w:rsid w:val="00A064A0"/>
    <w:rsid w:val="00A07A5C"/>
    <w:rsid w:val="00A1149E"/>
    <w:rsid w:val="00A12828"/>
    <w:rsid w:val="00A151DD"/>
    <w:rsid w:val="00A16D66"/>
    <w:rsid w:val="00A25304"/>
    <w:rsid w:val="00A26F92"/>
    <w:rsid w:val="00A3280D"/>
    <w:rsid w:val="00A3609C"/>
    <w:rsid w:val="00A45789"/>
    <w:rsid w:val="00A714D2"/>
    <w:rsid w:val="00A72DD0"/>
    <w:rsid w:val="00A72EA6"/>
    <w:rsid w:val="00A76092"/>
    <w:rsid w:val="00A84A6E"/>
    <w:rsid w:val="00A9170F"/>
    <w:rsid w:val="00A92C84"/>
    <w:rsid w:val="00A94314"/>
    <w:rsid w:val="00A962B5"/>
    <w:rsid w:val="00A977E9"/>
    <w:rsid w:val="00AA1062"/>
    <w:rsid w:val="00AA2933"/>
    <w:rsid w:val="00AA3669"/>
    <w:rsid w:val="00AA3F12"/>
    <w:rsid w:val="00AB5062"/>
    <w:rsid w:val="00AB7F9F"/>
    <w:rsid w:val="00AC2CA0"/>
    <w:rsid w:val="00AC3829"/>
    <w:rsid w:val="00AC47D5"/>
    <w:rsid w:val="00AC562A"/>
    <w:rsid w:val="00AC663D"/>
    <w:rsid w:val="00AC6C4B"/>
    <w:rsid w:val="00AD56B8"/>
    <w:rsid w:val="00AD60D1"/>
    <w:rsid w:val="00AD6B99"/>
    <w:rsid w:val="00AD722E"/>
    <w:rsid w:val="00AE1375"/>
    <w:rsid w:val="00AF21A7"/>
    <w:rsid w:val="00B00297"/>
    <w:rsid w:val="00B051D0"/>
    <w:rsid w:val="00B066F5"/>
    <w:rsid w:val="00B07D31"/>
    <w:rsid w:val="00B13434"/>
    <w:rsid w:val="00B14E04"/>
    <w:rsid w:val="00B17F14"/>
    <w:rsid w:val="00B24F5D"/>
    <w:rsid w:val="00B25920"/>
    <w:rsid w:val="00B30970"/>
    <w:rsid w:val="00B30E95"/>
    <w:rsid w:val="00B337D1"/>
    <w:rsid w:val="00B33D13"/>
    <w:rsid w:val="00B4099B"/>
    <w:rsid w:val="00B413B3"/>
    <w:rsid w:val="00B50A94"/>
    <w:rsid w:val="00B511BE"/>
    <w:rsid w:val="00B65AC7"/>
    <w:rsid w:val="00B72EDE"/>
    <w:rsid w:val="00B76DEE"/>
    <w:rsid w:val="00B80B12"/>
    <w:rsid w:val="00B815C8"/>
    <w:rsid w:val="00B822DA"/>
    <w:rsid w:val="00B83BC0"/>
    <w:rsid w:val="00B84940"/>
    <w:rsid w:val="00B84F76"/>
    <w:rsid w:val="00B87646"/>
    <w:rsid w:val="00B90136"/>
    <w:rsid w:val="00B912F9"/>
    <w:rsid w:val="00B93B2B"/>
    <w:rsid w:val="00B93E37"/>
    <w:rsid w:val="00BA3C5C"/>
    <w:rsid w:val="00BA76EF"/>
    <w:rsid w:val="00BB0084"/>
    <w:rsid w:val="00BB46E8"/>
    <w:rsid w:val="00BB62EE"/>
    <w:rsid w:val="00BC1743"/>
    <w:rsid w:val="00BC4F63"/>
    <w:rsid w:val="00BD0945"/>
    <w:rsid w:val="00BD4544"/>
    <w:rsid w:val="00BD6BBE"/>
    <w:rsid w:val="00BE414D"/>
    <w:rsid w:val="00BE531A"/>
    <w:rsid w:val="00BE61F9"/>
    <w:rsid w:val="00BF04BB"/>
    <w:rsid w:val="00BF0C3E"/>
    <w:rsid w:val="00BF243A"/>
    <w:rsid w:val="00BF3917"/>
    <w:rsid w:val="00BF67B5"/>
    <w:rsid w:val="00C0135A"/>
    <w:rsid w:val="00C0177F"/>
    <w:rsid w:val="00C10E68"/>
    <w:rsid w:val="00C146C4"/>
    <w:rsid w:val="00C21256"/>
    <w:rsid w:val="00C22D30"/>
    <w:rsid w:val="00C22D44"/>
    <w:rsid w:val="00C2301A"/>
    <w:rsid w:val="00C233C9"/>
    <w:rsid w:val="00C261A7"/>
    <w:rsid w:val="00C3250F"/>
    <w:rsid w:val="00C3275B"/>
    <w:rsid w:val="00C32910"/>
    <w:rsid w:val="00C365F1"/>
    <w:rsid w:val="00C400A8"/>
    <w:rsid w:val="00C46BD6"/>
    <w:rsid w:val="00C47DF1"/>
    <w:rsid w:val="00C52380"/>
    <w:rsid w:val="00C5349C"/>
    <w:rsid w:val="00C53C1A"/>
    <w:rsid w:val="00C55AC5"/>
    <w:rsid w:val="00C622B2"/>
    <w:rsid w:val="00C640F7"/>
    <w:rsid w:val="00C64FC6"/>
    <w:rsid w:val="00C67EE0"/>
    <w:rsid w:val="00C709BB"/>
    <w:rsid w:val="00C711D6"/>
    <w:rsid w:val="00C71391"/>
    <w:rsid w:val="00C718CE"/>
    <w:rsid w:val="00C74133"/>
    <w:rsid w:val="00C753D2"/>
    <w:rsid w:val="00C800EA"/>
    <w:rsid w:val="00C83294"/>
    <w:rsid w:val="00C87A34"/>
    <w:rsid w:val="00C90552"/>
    <w:rsid w:val="00C91BB1"/>
    <w:rsid w:val="00C921B8"/>
    <w:rsid w:val="00C926E5"/>
    <w:rsid w:val="00C937B3"/>
    <w:rsid w:val="00C96437"/>
    <w:rsid w:val="00C968A2"/>
    <w:rsid w:val="00C97333"/>
    <w:rsid w:val="00CA3B32"/>
    <w:rsid w:val="00CA4007"/>
    <w:rsid w:val="00CA4056"/>
    <w:rsid w:val="00CA4489"/>
    <w:rsid w:val="00CA47BB"/>
    <w:rsid w:val="00CA6425"/>
    <w:rsid w:val="00CA7720"/>
    <w:rsid w:val="00CB30E1"/>
    <w:rsid w:val="00CB4F94"/>
    <w:rsid w:val="00CC0BF2"/>
    <w:rsid w:val="00CD433B"/>
    <w:rsid w:val="00CD471E"/>
    <w:rsid w:val="00CD4F8D"/>
    <w:rsid w:val="00CF17F8"/>
    <w:rsid w:val="00CF301E"/>
    <w:rsid w:val="00CF4B7E"/>
    <w:rsid w:val="00CF7AA6"/>
    <w:rsid w:val="00D02E4C"/>
    <w:rsid w:val="00D02F51"/>
    <w:rsid w:val="00D056BD"/>
    <w:rsid w:val="00D07B96"/>
    <w:rsid w:val="00D107F8"/>
    <w:rsid w:val="00D13A97"/>
    <w:rsid w:val="00D26699"/>
    <w:rsid w:val="00D32D8E"/>
    <w:rsid w:val="00D3320E"/>
    <w:rsid w:val="00D3351A"/>
    <w:rsid w:val="00D34DF5"/>
    <w:rsid w:val="00D353A5"/>
    <w:rsid w:val="00D35439"/>
    <w:rsid w:val="00D432D8"/>
    <w:rsid w:val="00D456C3"/>
    <w:rsid w:val="00D50D87"/>
    <w:rsid w:val="00D528E6"/>
    <w:rsid w:val="00D550EA"/>
    <w:rsid w:val="00D61B4E"/>
    <w:rsid w:val="00D624EE"/>
    <w:rsid w:val="00D64ECE"/>
    <w:rsid w:val="00D67E7A"/>
    <w:rsid w:val="00D70616"/>
    <w:rsid w:val="00D7333A"/>
    <w:rsid w:val="00D74600"/>
    <w:rsid w:val="00D81D27"/>
    <w:rsid w:val="00D8308E"/>
    <w:rsid w:val="00D85355"/>
    <w:rsid w:val="00D85EA7"/>
    <w:rsid w:val="00D95540"/>
    <w:rsid w:val="00DA2BF5"/>
    <w:rsid w:val="00DA3D19"/>
    <w:rsid w:val="00DB2143"/>
    <w:rsid w:val="00DB55BA"/>
    <w:rsid w:val="00DB6872"/>
    <w:rsid w:val="00DC15D5"/>
    <w:rsid w:val="00DC4A17"/>
    <w:rsid w:val="00DD4850"/>
    <w:rsid w:val="00DD7AC3"/>
    <w:rsid w:val="00DE1E46"/>
    <w:rsid w:val="00DE3217"/>
    <w:rsid w:val="00DE6C8F"/>
    <w:rsid w:val="00DF642B"/>
    <w:rsid w:val="00DF797A"/>
    <w:rsid w:val="00E003EA"/>
    <w:rsid w:val="00E07BCE"/>
    <w:rsid w:val="00E12042"/>
    <w:rsid w:val="00E140B3"/>
    <w:rsid w:val="00E1465B"/>
    <w:rsid w:val="00E15BBE"/>
    <w:rsid w:val="00E171D2"/>
    <w:rsid w:val="00E22988"/>
    <w:rsid w:val="00E24639"/>
    <w:rsid w:val="00E27BCA"/>
    <w:rsid w:val="00E36792"/>
    <w:rsid w:val="00E46A9C"/>
    <w:rsid w:val="00E50C57"/>
    <w:rsid w:val="00E5226E"/>
    <w:rsid w:val="00E54571"/>
    <w:rsid w:val="00E55BED"/>
    <w:rsid w:val="00E57E3E"/>
    <w:rsid w:val="00E61591"/>
    <w:rsid w:val="00E62E7D"/>
    <w:rsid w:val="00E6593A"/>
    <w:rsid w:val="00E66FB5"/>
    <w:rsid w:val="00E67B67"/>
    <w:rsid w:val="00E719E8"/>
    <w:rsid w:val="00E74FD0"/>
    <w:rsid w:val="00E822E8"/>
    <w:rsid w:val="00E84324"/>
    <w:rsid w:val="00E8548E"/>
    <w:rsid w:val="00E8570E"/>
    <w:rsid w:val="00E85926"/>
    <w:rsid w:val="00E8655D"/>
    <w:rsid w:val="00E8665D"/>
    <w:rsid w:val="00E90C49"/>
    <w:rsid w:val="00E92BA2"/>
    <w:rsid w:val="00E9507E"/>
    <w:rsid w:val="00E97B49"/>
    <w:rsid w:val="00EA019B"/>
    <w:rsid w:val="00EA2E0B"/>
    <w:rsid w:val="00EA5853"/>
    <w:rsid w:val="00EA75D4"/>
    <w:rsid w:val="00EB0557"/>
    <w:rsid w:val="00EC3AA2"/>
    <w:rsid w:val="00EC7D8E"/>
    <w:rsid w:val="00ED0C27"/>
    <w:rsid w:val="00ED1DB8"/>
    <w:rsid w:val="00ED336F"/>
    <w:rsid w:val="00ED372D"/>
    <w:rsid w:val="00ED3830"/>
    <w:rsid w:val="00ED4A0A"/>
    <w:rsid w:val="00EE07F4"/>
    <w:rsid w:val="00EF4F08"/>
    <w:rsid w:val="00EF7FBE"/>
    <w:rsid w:val="00F001C7"/>
    <w:rsid w:val="00F02577"/>
    <w:rsid w:val="00F06881"/>
    <w:rsid w:val="00F12A8C"/>
    <w:rsid w:val="00F14C8C"/>
    <w:rsid w:val="00F16BCF"/>
    <w:rsid w:val="00F20AA7"/>
    <w:rsid w:val="00F23060"/>
    <w:rsid w:val="00F25125"/>
    <w:rsid w:val="00F37F65"/>
    <w:rsid w:val="00F411D5"/>
    <w:rsid w:val="00F449B3"/>
    <w:rsid w:val="00F45955"/>
    <w:rsid w:val="00F4660D"/>
    <w:rsid w:val="00F47EEC"/>
    <w:rsid w:val="00F50966"/>
    <w:rsid w:val="00F519C4"/>
    <w:rsid w:val="00F5494A"/>
    <w:rsid w:val="00F57822"/>
    <w:rsid w:val="00F57D8B"/>
    <w:rsid w:val="00F61D2B"/>
    <w:rsid w:val="00F7292B"/>
    <w:rsid w:val="00F86FD2"/>
    <w:rsid w:val="00F96EBD"/>
    <w:rsid w:val="00FA007F"/>
    <w:rsid w:val="00FA1415"/>
    <w:rsid w:val="00FA28EA"/>
    <w:rsid w:val="00FA6CE9"/>
    <w:rsid w:val="00FB5B84"/>
    <w:rsid w:val="00FC3CB8"/>
    <w:rsid w:val="00FC3E66"/>
    <w:rsid w:val="00FC59DA"/>
    <w:rsid w:val="00FC6208"/>
    <w:rsid w:val="00FC6C4A"/>
    <w:rsid w:val="00FC775D"/>
    <w:rsid w:val="00FD1289"/>
    <w:rsid w:val="00FD1E43"/>
    <w:rsid w:val="00FD2490"/>
    <w:rsid w:val="00FE0EBC"/>
    <w:rsid w:val="00FE2B1B"/>
    <w:rsid w:val="00FF0DEB"/>
    <w:rsid w:val="00FF4A9B"/>
    <w:rsid w:val="00FF54DD"/>
    <w:rsid w:val="00FF5F4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1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933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56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agwek5"/>
    <w:link w:val="Nagwek4Znak"/>
    <w:uiPriority w:val="9"/>
    <w:unhideWhenUsed/>
    <w:qFormat/>
    <w:rsid w:val="00D456C3"/>
    <w:pPr>
      <w:keepNext/>
      <w:keepLines/>
      <w:widowControl/>
      <w:overflowPunct/>
      <w:adjustRightInd/>
      <w:spacing w:before="200"/>
      <w:ind w:left="1728" w:hanging="648"/>
      <w:jc w:val="both"/>
      <w:outlineLvl w:val="3"/>
    </w:pPr>
    <w:rPr>
      <w:rFonts w:ascii="Cambria" w:hAnsi="Cambria"/>
      <w:b/>
      <w:bCs/>
      <w:iCs/>
      <w:kern w:val="0"/>
      <w:sz w:val="20"/>
      <w:szCs w:val="20"/>
      <w:lang w:val="x-none" w:eastAsia="x-none"/>
    </w:rPr>
  </w:style>
  <w:style w:type="paragraph" w:styleId="Nagwek5">
    <w:name w:val="heading 5"/>
    <w:basedOn w:val="Akapitzlist"/>
    <w:link w:val="Nagwek5Znak"/>
    <w:uiPriority w:val="9"/>
    <w:unhideWhenUsed/>
    <w:qFormat/>
    <w:rsid w:val="00D456C3"/>
    <w:pPr>
      <w:numPr>
        <w:numId w:val="1"/>
      </w:numPr>
      <w:spacing w:after="120" w:line="240" w:lineRule="auto"/>
      <w:ind w:left="681" w:hanging="227"/>
      <w:contextualSpacing/>
      <w:jc w:val="both"/>
      <w:outlineLvl w:val="4"/>
    </w:pPr>
    <w:rPr>
      <w:rFonts w:asciiTheme="minorHAnsi" w:eastAsia="Calibri" w:hAnsiTheme="minorHAnsi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3CD7"/>
    <w:pPr>
      <w:keepNext/>
      <w:widowControl/>
      <w:overflowPunct/>
      <w:adjustRightInd/>
      <w:spacing w:line="360" w:lineRule="auto"/>
      <w:jc w:val="center"/>
      <w:outlineLvl w:val="5"/>
    </w:pPr>
    <w:rPr>
      <w:rFonts w:ascii="Arial" w:hAnsi="Arial" w:cs="Arial"/>
      <w:b/>
      <w:kern w:val="0"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456C3"/>
    <w:pPr>
      <w:widowControl/>
      <w:overflowPunct/>
      <w:adjustRightInd/>
      <w:spacing w:after="120"/>
      <w:jc w:val="center"/>
      <w:outlineLvl w:val="6"/>
    </w:pPr>
    <w:rPr>
      <w:rFonts w:asciiTheme="minorHAnsi" w:eastAsia="Calibri" w:hAnsiTheme="minorHAnsi"/>
      <w:kern w:val="0"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56C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56C3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3E4816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456C3"/>
    <w:rPr>
      <w:rFonts w:asciiTheme="minorHAnsi" w:eastAsia="Calibri" w:hAnsiTheme="minorHAnsi"/>
      <w:sz w:val="22"/>
      <w:szCs w:val="2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456C3"/>
    <w:rPr>
      <w:rFonts w:ascii="Cambria" w:hAnsi="Cambria"/>
      <w:b/>
      <w:bCs/>
      <w:iCs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23CD7"/>
    <w:rPr>
      <w:rFonts w:ascii="Arial" w:hAnsi="Arial" w:cs="Arial"/>
      <w:b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456C3"/>
    <w:rPr>
      <w:rFonts w:asciiTheme="minorHAnsi" w:eastAsia="Calibri" w:hAnsiTheme="minorHAnsi"/>
      <w:sz w:val="22"/>
      <w:szCs w:val="22"/>
      <w:lang w:eastAsia="x-none"/>
    </w:rPr>
  </w:style>
  <w:style w:type="paragraph" w:styleId="Tekstpodstawowy">
    <w:name w:val="Body Text"/>
    <w:basedOn w:val="Normalny"/>
    <w:link w:val="TekstpodstawowyZnak"/>
    <w:rsid w:val="003E4816"/>
    <w:pPr>
      <w:widowControl/>
      <w:suppressAutoHyphens/>
      <w:overflowPunct/>
      <w:adjustRightInd/>
      <w:spacing w:after="120"/>
    </w:pPr>
    <w:rPr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3E4816"/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semiHidden/>
    <w:rsid w:val="003E4816"/>
    <w:pPr>
      <w:widowControl/>
      <w:overflowPunct/>
      <w:adjustRightInd/>
      <w:spacing w:after="120"/>
    </w:pPr>
    <w:rPr>
      <w:rFonts w:eastAsia="Calibri"/>
      <w:kern w:val="0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semiHidden/>
    <w:rsid w:val="003E4816"/>
    <w:rPr>
      <w:rFonts w:ascii="Times New Roman" w:eastAsia="Calibri" w:hAnsi="Times New Roman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3E4816"/>
    <w:pPr>
      <w:widowControl/>
      <w:overflowPunct/>
      <w:adjustRightInd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3E4816"/>
    <w:rPr>
      <w:rFonts w:ascii="Courier New" w:hAnsi="Courier New"/>
    </w:rPr>
  </w:style>
  <w:style w:type="paragraph" w:customStyle="1" w:styleId="normaltableau">
    <w:name w:val="normal_tableau"/>
    <w:basedOn w:val="Normalny"/>
    <w:rsid w:val="003E4816"/>
    <w:pPr>
      <w:widowControl/>
      <w:overflowPunct/>
      <w:adjustRightInd/>
      <w:spacing w:before="120" w:after="120"/>
      <w:jc w:val="both"/>
    </w:pPr>
    <w:rPr>
      <w:rFonts w:ascii="Optima" w:hAnsi="Optima"/>
      <w:kern w:val="0"/>
      <w:sz w:val="22"/>
      <w:szCs w:val="22"/>
      <w:lang w:val="en-GB"/>
    </w:rPr>
  </w:style>
  <w:style w:type="character" w:styleId="Odwoaniedokomentarza">
    <w:name w:val="annotation reference"/>
    <w:uiPriority w:val="99"/>
    <w:semiHidden/>
    <w:unhideWhenUsed/>
    <w:rsid w:val="006C3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C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C3C99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C99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3C99"/>
    <w:rPr>
      <w:rFonts w:ascii="Tahoma" w:hAnsi="Tahoma" w:cs="Tahoma"/>
      <w:kern w:val="28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EF9"/>
    <w:rPr>
      <w:rFonts w:ascii="Times New Roman" w:hAnsi="Times New Roman"/>
      <w:kern w:val="28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1D2"/>
    <w:pPr>
      <w:widowControl/>
      <w:overflowPunct/>
      <w:adjustRightInd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1D2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1D2"/>
    <w:rPr>
      <w:vertAlign w:val="superscript"/>
    </w:rPr>
  </w:style>
  <w:style w:type="paragraph" w:customStyle="1" w:styleId="Default">
    <w:name w:val="Default"/>
    <w:rsid w:val="008138B8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323CD7"/>
    <w:pPr>
      <w:widowControl/>
      <w:overflowPunct/>
      <w:adjustRightInd/>
    </w:pPr>
    <w:rPr>
      <w:kern w:val="0"/>
    </w:rPr>
  </w:style>
  <w:style w:type="character" w:styleId="Hipercze">
    <w:name w:val="Hyperlink"/>
    <w:basedOn w:val="Domylnaczcionkaakapitu"/>
    <w:uiPriority w:val="99"/>
    <w:unhideWhenUsed/>
    <w:rsid w:val="00E8570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0A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0ADE"/>
    <w:rPr>
      <w:rFonts w:ascii="Times New Roman" w:hAnsi="Times New Roman"/>
      <w:kern w:val="28"/>
      <w:sz w:val="24"/>
      <w:szCs w:val="24"/>
    </w:rPr>
  </w:style>
  <w:style w:type="table" w:styleId="Tabela-Siatka">
    <w:name w:val="Table Grid"/>
    <w:basedOn w:val="Standardowy"/>
    <w:uiPriority w:val="59"/>
    <w:rsid w:val="008F0AD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D456C3"/>
    <w:pPr>
      <w:widowControl/>
      <w:overflowPunct/>
      <w:adjustRightInd/>
      <w:spacing w:before="360" w:after="120" w:line="276" w:lineRule="auto"/>
      <w:outlineLvl w:val="9"/>
    </w:pPr>
    <w:rPr>
      <w:rFonts w:asciiTheme="minorHAnsi" w:eastAsia="Times New Roman" w:hAnsiTheme="minorHAnsi" w:cs="Times New Roman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220"/>
      <w:jc w:val="both"/>
    </w:pPr>
    <w:rPr>
      <w:rFonts w:asciiTheme="minorHAnsi" w:eastAsia="Calibri" w:hAnsiTheme="minorHAnsi"/>
      <w:kern w:val="0"/>
      <w:sz w:val="22"/>
      <w:szCs w:val="22"/>
      <w:lang w:eastAsia="x-non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456C3"/>
    <w:pPr>
      <w:widowControl/>
      <w:overflowPunct/>
      <w:adjustRightInd/>
      <w:spacing w:after="100"/>
      <w:ind w:left="440"/>
      <w:jc w:val="both"/>
    </w:pPr>
    <w:rPr>
      <w:rFonts w:asciiTheme="minorHAnsi" w:eastAsia="Calibri" w:hAnsiTheme="minorHAnsi"/>
      <w:kern w:val="0"/>
      <w:sz w:val="22"/>
      <w:szCs w:val="22"/>
      <w:lang w:eastAsia="x-none"/>
    </w:rPr>
  </w:style>
  <w:style w:type="character" w:styleId="Uwydatnienie">
    <w:name w:val="Emphasis"/>
    <w:uiPriority w:val="20"/>
    <w:qFormat/>
    <w:rsid w:val="00D456C3"/>
    <w:rPr>
      <w:i/>
      <w:iCs/>
    </w:rPr>
  </w:style>
  <w:style w:type="paragraph" w:styleId="Bezodstpw">
    <w:name w:val="No Spacing"/>
    <w:uiPriority w:val="1"/>
    <w:qFormat/>
    <w:rsid w:val="00D456C3"/>
    <w:pPr>
      <w:ind w:left="284" w:firstLine="567"/>
      <w:jc w:val="both"/>
    </w:pPr>
    <w:rPr>
      <w:rFonts w:eastAsia="Calibri"/>
      <w:sz w:val="22"/>
      <w:szCs w:val="22"/>
      <w:lang w:eastAsia="en-US"/>
    </w:rPr>
  </w:style>
  <w:style w:type="paragraph" w:customStyle="1" w:styleId="Ol">
    <w:name w:val="Ol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paragraph" w:customStyle="1" w:styleId="Li">
    <w:name w:val="Li"/>
    <w:basedOn w:val="Normalny"/>
    <w:rsid w:val="00D456C3"/>
    <w:pPr>
      <w:widowControl/>
      <w:shd w:val="solid" w:color="FFFFFF" w:fill="auto"/>
      <w:overflowPunct/>
      <w:adjustRightInd/>
    </w:pPr>
    <w:rPr>
      <w:color w:val="000000"/>
      <w:kern w:val="0"/>
      <w:shd w:val="solid" w:color="FFFFFF" w:fill="auto"/>
      <w:lang w:val="ru-RU" w:eastAsia="ru-RU"/>
    </w:rPr>
  </w:style>
  <w:style w:type="character" w:customStyle="1" w:styleId="tah7">
    <w:name w:val="tah7"/>
    <w:rsid w:val="00D456C3"/>
  </w:style>
  <w:style w:type="character" w:customStyle="1" w:styleId="apple-style-span">
    <w:name w:val="apple-style-span"/>
    <w:basedOn w:val="Domylnaczcionkaakapitu"/>
    <w:rsid w:val="00D456C3"/>
  </w:style>
  <w:style w:type="character" w:customStyle="1" w:styleId="apple-converted-space">
    <w:name w:val="apple-converted-space"/>
    <w:basedOn w:val="Domylnaczcionkaakapitu"/>
    <w:rsid w:val="00D456C3"/>
  </w:style>
  <w:style w:type="paragraph" w:styleId="Poprawka">
    <w:name w:val="Revision"/>
    <w:hidden/>
    <w:uiPriority w:val="99"/>
    <w:semiHidden/>
    <w:rsid w:val="00D456C3"/>
    <w:rPr>
      <w:rFonts w:eastAsia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456C3"/>
    <w:pPr>
      <w:widowControl/>
      <w:overflowPunct/>
      <w:adjustRightInd/>
      <w:spacing w:after="200"/>
      <w:jc w:val="both"/>
    </w:pPr>
    <w:rPr>
      <w:rFonts w:asciiTheme="minorHAnsi" w:eastAsia="Calibri" w:hAnsiTheme="minorHAnsi"/>
      <w:b/>
      <w:bCs/>
      <w:color w:val="4F81BD" w:themeColor="accent1"/>
      <w:kern w:val="0"/>
      <w:sz w:val="18"/>
      <w:szCs w:val="18"/>
      <w:lang w:eastAsia="x-none"/>
    </w:rPr>
  </w:style>
  <w:style w:type="paragraph" w:styleId="Spistreci4">
    <w:name w:val="toc 4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456C3"/>
    <w:pPr>
      <w:widowControl/>
      <w:overflowPunct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ontent">
    <w:name w:val="content"/>
    <w:basedOn w:val="Domylnaczcionkaakapitu"/>
    <w:rsid w:val="00D456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C3"/>
    <w:pPr>
      <w:widowControl/>
      <w:overflowPunct/>
      <w:adjustRightInd/>
      <w:jc w:val="both"/>
    </w:pPr>
    <w:rPr>
      <w:rFonts w:asciiTheme="minorHAnsi" w:eastAsia="Calibri" w:hAnsiTheme="minorHAnsi"/>
      <w:kern w:val="0"/>
      <w:sz w:val="20"/>
      <w:szCs w:val="20"/>
      <w:lang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C3"/>
    <w:rPr>
      <w:rFonts w:asciiTheme="minorHAnsi" w:eastAsia="Calibri" w:hAnsiTheme="minorHAnsi"/>
      <w:lang w:eastAsia="x-none"/>
    </w:rPr>
  </w:style>
  <w:style w:type="paragraph" w:customStyle="1" w:styleId="Nagwek11">
    <w:name w:val="Nagłówek 11"/>
    <w:basedOn w:val="Normalny"/>
    <w:rsid w:val="00D456C3"/>
    <w:pPr>
      <w:widowControl/>
      <w:overflowPunct/>
      <w:adjustRightInd/>
      <w:spacing w:after="160" w:line="259" w:lineRule="auto"/>
      <w:ind w:left="360" w:hanging="360"/>
    </w:pPr>
    <w:rPr>
      <w:rFonts w:asciiTheme="minorHAnsi" w:eastAsiaTheme="minorHAnsi" w:hAnsiTheme="minorHAnsi" w:cstheme="minorBidi"/>
      <w:b/>
      <w:kern w:val="0"/>
      <w:sz w:val="28"/>
      <w:szCs w:val="22"/>
      <w:lang w:eastAsia="en-US"/>
    </w:rPr>
  </w:style>
  <w:style w:type="paragraph" w:customStyle="1" w:styleId="Nagwek21">
    <w:name w:val="Nagłówek 21"/>
    <w:basedOn w:val="Normalny"/>
    <w:rsid w:val="00D456C3"/>
    <w:pPr>
      <w:widowControl/>
      <w:overflowPunct/>
      <w:adjustRightInd/>
      <w:spacing w:after="160" w:line="259" w:lineRule="auto"/>
      <w:ind w:left="576" w:hanging="576"/>
    </w:pPr>
    <w:rPr>
      <w:rFonts w:asciiTheme="minorHAnsi" w:eastAsiaTheme="minorHAnsi" w:hAnsiTheme="minorHAnsi" w:cstheme="minorBidi"/>
      <w:b/>
      <w:kern w:val="0"/>
      <w:sz w:val="22"/>
      <w:szCs w:val="22"/>
      <w:lang w:eastAsia="en-US"/>
    </w:rPr>
  </w:style>
  <w:style w:type="paragraph" w:customStyle="1" w:styleId="Nagwek31">
    <w:name w:val="Nagłówek 31"/>
    <w:basedOn w:val="Normalny"/>
    <w:rsid w:val="00D456C3"/>
    <w:pPr>
      <w:widowControl/>
      <w:overflowPunct/>
      <w:adjustRightInd/>
      <w:spacing w:after="160" w:line="259" w:lineRule="auto"/>
      <w:ind w:left="720" w:hanging="720"/>
    </w:pPr>
    <w:rPr>
      <w:rFonts w:asciiTheme="minorHAnsi" w:eastAsiaTheme="minorHAnsi" w:hAnsiTheme="minorHAnsi" w:cstheme="minorBidi"/>
      <w:b/>
      <w:i/>
      <w:kern w:val="0"/>
      <w:sz w:val="22"/>
      <w:szCs w:val="22"/>
      <w:lang w:eastAsia="en-US"/>
    </w:rPr>
  </w:style>
  <w:style w:type="paragraph" w:customStyle="1" w:styleId="Nagwek41">
    <w:name w:val="Nagłówek 41"/>
    <w:basedOn w:val="Normalny"/>
    <w:rsid w:val="00D456C3"/>
    <w:pPr>
      <w:widowControl/>
      <w:overflowPunct/>
      <w:adjustRightInd/>
      <w:spacing w:after="160" w:line="259" w:lineRule="auto"/>
      <w:ind w:left="864" w:hanging="864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51">
    <w:name w:val="Nagłówek 51"/>
    <w:basedOn w:val="Normalny"/>
    <w:rsid w:val="00D456C3"/>
    <w:pPr>
      <w:widowControl/>
      <w:overflowPunct/>
      <w:adjustRightInd/>
      <w:spacing w:after="160" w:line="259" w:lineRule="auto"/>
      <w:ind w:left="1008" w:hanging="1008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61">
    <w:name w:val="Nagłówek 61"/>
    <w:basedOn w:val="Normalny"/>
    <w:rsid w:val="00D456C3"/>
    <w:pPr>
      <w:widowControl/>
      <w:overflowPunct/>
      <w:adjustRightInd/>
      <w:spacing w:after="160" w:line="259" w:lineRule="auto"/>
      <w:ind w:left="1152" w:hanging="1152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71">
    <w:name w:val="Nagłówek 71"/>
    <w:basedOn w:val="Normalny"/>
    <w:rsid w:val="00D456C3"/>
    <w:pPr>
      <w:widowControl/>
      <w:overflowPunct/>
      <w:adjustRightInd/>
      <w:spacing w:after="160" w:line="259" w:lineRule="auto"/>
      <w:ind w:left="1296" w:hanging="129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81">
    <w:name w:val="Nagłówek 81"/>
    <w:basedOn w:val="Normalny"/>
    <w:rsid w:val="00D456C3"/>
    <w:pPr>
      <w:widowControl/>
      <w:overflowPunct/>
      <w:adjustRightInd/>
      <w:spacing w:after="160" w:line="259" w:lineRule="auto"/>
      <w:ind w:left="1440" w:hanging="144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Nagwek91">
    <w:name w:val="Nagłówek 91"/>
    <w:basedOn w:val="Normalny"/>
    <w:rsid w:val="00D456C3"/>
    <w:pPr>
      <w:widowControl/>
      <w:numPr>
        <w:ilvl w:val="8"/>
        <w:numId w:val="2"/>
      </w:numPr>
      <w:overflowPunct/>
      <w:adjustRightInd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ntStyle29">
    <w:name w:val="Font Style29"/>
    <w:uiPriority w:val="99"/>
    <w:rsid w:val="00D456C3"/>
    <w:rPr>
      <w:rFonts w:ascii="Times New Roman" w:hAnsi="Times New Roman" w:cs="Times New Roman"/>
      <w:color w:val="000000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DE59-22F3-4873-B6C7-AF4E214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2017-11-14T09:39:00Z</dcterms:created>
  <dcterms:modified xsi:type="dcterms:W3CDTF">2020-11-20T07:44:00Z</dcterms:modified>
</cp:coreProperties>
</file>